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D482" w14:textId="601DDE56" w:rsidR="00EB58C4" w:rsidRPr="00F94FEC" w:rsidRDefault="00EB58C4" w:rsidP="00EB58C4">
      <w:pPr>
        <w:pStyle w:val="Textkrper"/>
        <w:spacing w:line="360" w:lineRule="auto"/>
        <w:jc w:val="center"/>
        <w:rPr>
          <w:rFonts w:ascii="Arial" w:hAnsi="Arial" w:cs="Arial"/>
          <w:b/>
          <w:bCs/>
          <w:sz w:val="24"/>
          <w:szCs w:val="24"/>
        </w:rPr>
      </w:pPr>
      <w:r>
        <w:rPr>
          <w:rFonts w:ascii="Arial" w:hAnsi="Arial" w:cs="Arial"/>
          <w:b/>
          <w:sz w:val="24"/>
        </w:rPr>
        <w:t>Model Complaint Form</w:t>
      </w:r>
      <w:r>
        <w:rPr>
          <w:rFonts w:ascii="Arial" w:hAnsi="Arial" w:cs="Arial"/>
          <w:b/>
          <w:sz w:val="24"/>
        </w:rPr>
        <w:br/>
        <w:t>to the</w:t>
      </w:r>
      <w:r>
        <w:rPr>
          <w:rFonts w:ascii="Arial" w:hAnsi="Arial" w:cs="Arial"/>
          <w:b/>
          <w:sz w:val="24"/>
        </w:rPr>
        <w:br/>
        <w:t>US Office of the Director of National Intelligence's Civil Liberties Protection Officer (ODNI CLPO)</w:t>
      </w:r>
      <w:r>
        <w:rPr>
          <w:rStyle w:val="Funotenzeichen"/>
          <w:rFonts w:ascii="Arial" w:hAnsi="Arial" w:cs="Arial"/>
          <w:b/>
          <w:sz w:val="24"/>
        </w:rPr>
        <w:footnoteReference w:id="1"/>
      </w:r>
    </w:p>
    <w:p w14:paraId="6E786A72" w14:textId="77777777" w:rsidR="00EB58C4" w:rsidRPr="00F94FEC" w:rsidRDefault="00EB58C4" w:rsidP="00EB58C4">
      <w:pPr>
        <w:pStyle w:val="Textkrper"/>
        <w:spacing w:line="360" w:lineRule="auto"/>
        <w:jc w:val="center"/>
        <w:rPr>
          <w:rFonts w:ascii="Arial" w:hAnsi="Arial" w:cs="Arial"/>
          <w:b/>
          <w:bCs/>
          <w:sz w:val="24"/>
          <w:szCs w:val="24"/>
        </w:rPr>
      </w:pPr>
    </w:p>
    <w:p w14:paraId="1C9894D9" w14:textId="77777777" w:rsidR="00EB58C4" w:rsidRPr="00F94FEC" w:rsidRDefault="00EB58C4" w:rsidP="00EB58C4">
      <w:pPr>
        <w:pStyle w:val="Textkrper"/>
        <w:spacing w:line="360" w:lineRule="auto"/>
        <w:jc w:val="center"/>
        <w:rPr>
          <w:rFonts w:ascii="Arial" w:hAnsi="Arial" w:cs="Arial"/>
          <w:b/>
          <w:bCs/>
          <w:sz w:val="24"/>
          <w:szCs w:val="24"/>
        </w:rPr>
      </w:pPr>
      <w:r>
        <w:rPr>
          <w:rFonts w:ascii="Arial" w:hAnsi="Arial" w:cs="Arial"/>
          <w:b/>
          <w:sz w:val="24"/>
        </w:rPr>
        <w:t>Redress procedures for individuals from Switzerland in connection with</w:t>
      </w:r>
      <w:r>
        <w:rPr>
          <w:rFonts w:ascii="Arial" w:hAnsi="Arial" w:cs="Arial"/>
          <w:b/>
          <w:sz w:val="24"/>
        </w:rPr>
        <w:br/>
        <w:t>alleged violations of US law concerning data collected by the US authorities responsible for national security</w:t>
      </w:r>
    </w:p>
    <w:p w14:paraId="2492FF02" w14:textId="51A4813E" w:rsidR="00EB58C4" w:rsidRPr="00F94FEC" w:rsidRDefault="00EB58C4" w:rsidP="00EB58C4">
      <w:pPr>
        <w:pStyle w:val="Textkrper"/>
        <w:spacing w:line="360" w:lineRule="auto"/>
        <w:jc w:val="center"/>
        <w:rPr>
          <w:rFonts w:ascii="Arial" w:hAnsi="Arial" w:cs="Arial"/>
          <w:b/>
          <w:bCs/>
          <w:sz w:val="24"/>
          <w:szCs w:val="24"/>
        </w:rPr>
      </w:pPr>
      <w:r>
        <w:rPr>
          <w:rFonts w:ascii="Arial" w:hAnsi="Arial" w:cs="Arial"/>
          <w:b/>
          <w:sz w:val="24"/>
        </w:rPr>
        <w:t>15 September 2024</w:t>
      </w:r>
    </w:p>
    <w:p w14:paraId="364DAFB7" w14:textId="77777777" w:rsidR="00EB58C4" w:rsidRPr="00F94FEC" w:rsidRDefault="00EB58C4" w:rsidP="00EB58C4">
      <w:pPr>
        <w:pStyle w:val="Textkrper"/>
        <w:spacing w:line="360" w:lineRule="auto"/>
        <w:jc w:val="both"/>
        <w:rPr>
          <w:rFonts w:ascii="Arial" w:hAnsi="Arial" w:cs="Arial"/>
          <w:sz w:val="24"/>
          <w:szCs w:val="24"/>
          <w:u w:val="single"/>
        </w:rPr>
      </w:pPr>
      <w:r>
        <w:rPr>
          <w:rFonts w:ascii="Arial" w:hAnsi="Arial" w:cs="Arial"/>
          <w:sz w:val="24"/>
          <w:u w:val="single"/>
        </w:rPr>
        <w:t>Preliminary remarks</w:t>
      </w:r>
    </w:p>
    <w:p w14:paraId="5D5ADDF7" w14:textId="49C0FE7E" w:rsidR="00EB58C4" w:rsidRPr="00F94FEC" w:rsidRDefault="00EB58C4" w:rsidP="00EB58C4">
      <w:pPr>
        <w:pStyle w:val="Textkrper"/>
        <w:spacing w:line="360" w:lineRule="auto"/>
        <w:jc w:val="both"/>
        <w:rPr>
          <w:rFonts w:ascii="Arial" w:hAnsi="Arial" w:cs="Arial"/>
          <w:sz w:val="24"/>
          <w:szCs w:val="24"/>
        </w:rPr>
      </w:pPr>
      <w:r>
        <w:rPr>
          <w:rFonts w:ascii="Arial" w:hAnsi="Arial" w:cs="Arial"/>
          <w:sz w:val="24"/>
        </w:rPr>
        <w:t>Individuals in Switzerland may use this form to submit complaints about alleged unlawful access to and use by US intelligence services of their personal data transferred from Switzerland to companies in the USA. This redress mechanism applies to all personal data transferred from Switzerland to the USA</w:t>
      </w:r>
      <w:r>
        <w:rPr>
          <w:rStyle w:val="Funotenzeichen"/>
          <w:rFonts w:ascii="Arial" w:hAnsi="Arial" w:cs="Arial"/>
          <w:sz w:val="24"/>
        </w:rPr>
        <w:footnoteReference w:id="2"/>
      </w:r>
      <w:r>
        <w:rPr>
          <w:rFonts w:ascii="Arial" w:hAnsi="Arial" w:cs="Arial"/>
          <w:sz w:val="24"/>
        </w:rPr>
        <w:t xml:space="preserve"> and not only to transfers based on the Swiss-US Data Privacy Framework ("DPF")</w:t>
      </w:r>
      <w:r>
        <w:rPr>
          <w:rStyle w:val="Funotenzeichen"/>
          <w:rFonts w:ascii="Arial" w:hAnsi="Arial" w:cs="Arial"/>
          <w:sz w:val="24"/>
        </w:rPr>
        <w:footnoteReference w:id="3"/>
      </w:r>
      <w:r>
        <w:rPr>
          <w:rFonts w:ascii="Arial" w:hAnsi="Arial" w:cs="Arial"/>
          <w:sz w:val="24"/>
        </w:rPr>
        <w:t xml:space="preserve">. However, it only applies to data transferred </w:t>
      </w:r>
      <w:r>
        <w:rPr>
          <w:rFonts w:ascii="Arial" w:hAnsi="Arial" w:cs="Arial"/>
          <w:sz w:val="24"/>
          <w:u w:val="single"/>
        </w:rPr>
        <w:t>after 15 September 2024</w:t>
      </w:r>
      <w:r>
        <w:rPr>
          <w:rFonts w:ascii="Arial" w:hAnsi="Arial" w:cs="Arial"/>
          <w:sz w:val="24"/>
        </w:rPr>
        <w:t>.</w:t>
      </w:r>
      <w:r>
        <w:rPr>
          <w:rStyle w:val="Funotenzeichen"/>
          <w:rFonts w:ascii="Arial" w:hAnsi="Arial" w:cs="Arial"/>
          <w:sz w:val="24"/>
        </w:rPr>
        <w:footnoteReference w:id="4"/>
      </w:r>
      <w:r>
        <w:rPr>
          <w:rFonts w:ascii="Arial" w:hAnsi="Arial" w:cs="Arial"/>
          <w:sz w:val="24"/>
        </w:rPr>
        <w:t xml:space="preserve"> This form only applies to complaints relating to intelligence activities in the field of national security. It cannot be used to file a complaint about access to data by US authorities for purposes other than national security. For </w:t>
      </w:r>
      <w:r>
        <w:rPr>
          <w:rFonts w:ascii="Arial" w:hAnsi="Arial" w:cs="Arial"/>
          <w:sz w:val="24"/>
        </w:rPr>
        <w:lastRenderedPageBreak/>
        <w:t>complaints relating to the commercial aspects of the DPF, please use the appropriate form.</w:t>
      </w:r>
    </w:p>
    <w:p w14:paraId="02022872" w14:textId="0CD82396" w:rsidR="00EB58C4" w:rsidRPr="00F94FEC" w:rsidRDefault="00EB58C4" w:rsidP="00EB58C4">
      <w:pPr>
        <w:pStyle w:val="Textkrper"/>
        <w:spacing w:line="360" w:lineRule="auto"/>
        <w:jc w:val="both"/>
        <w:rPr>
          <w:rFonts w:ascii="Arial" w:hAnsi="Arial" w:cs="Arial"/>
          <w:sz w:val="24"/>
          <w:szCs w:val="24"/>
        </w:rPr>
      </w:pPr>
      <w:r>
        <w:rPr>
          <w:rFonts w:ascii="Arial" w:hAnsi="Arial" w:cs="Arial"/>
          <w:sz w:val="24"/>
        </w:rPr>
        <w:t>Please note that once you have submitted your complaint to the Federal Data Protection and Information Commissioner (FDPIC), the FDPIC will review it for completeness, i.e., whether your complaint meets the conditions set out in Section 4(k)(</w:t>
      </w:r>
      <w:proofErr w:type="spellStart"/>
      <w:r>
        <w:rPr>
          <w:rFonts w:ascii="Arial" w:hAnsi="Arial" w:cs="Arial"/>
          <w:sz w:val="24"/>
        </w:rPr>
        <w:t>i</w:t>
      </w:r>
      <w:proofErr w:type="spellEnd"/>
      <w:r>
        <w:rPr>
          <w:rFonts w:ascii="Arial" w:hAnsi="Arial" w:cs="Arial"/>
          <w:sz w:val="24"/>
        </w:rPr>
        <w:t>)-(iv) of Executive Order 14086.</w:t>
      </w:r>
      <w:r>
        <w:rPr>
          <w:rStyle w:val="Funotenzeichen"/>
          <w:rFonts w:ascii="Arial" w:hAnsi="Arial" w:cs="Arial"/>
          <w:sz w:val="24"/>
        </w:rPr>
        <w:footnoteReference w:id="5"/>
      </w:r>
      <w:r>
        <w:rPr>
          <w:rFonts w:ascii="Arial" w:hAnsi="Arial" w:cs="Arial"/>
          <w:sz w:val="24"/>
        </w:rPr>
        <w:t xml:space="preserve"> Once the FDPIC confirms that your complaint </w:t>
      </w:r>
      <w:r w:rsidR="00FD5AEC">
        <w:rPr>
          <w:rFonts w:ascii="Arial" w:hAnsi="Arial" w:cs="Arial"/>
          <w:sz w:val="24"/>
        </w:rPr>
        <w:t>i</w:t>
      </w:r>
      <w:r>
        <w:rPr>
          <w:rFonts w:ascii="Arial" w:hAnsi="Arial" w:cs="Arial"/>
          <w:sz w:val="24"/>
        </w:rPr>
        <w:t>s complete, it will provide a translation of your request into English if and to the extent necessary.</w:t>
      </w:r>
      <w:r>
        <w:rPr>
          <w:rStyle w:val="Funotenzeichen"/>
          <w:rFonts w:ascii="Arial" w:hAnsi="Arial" w:cs="Arial"/>
          <w:sz w:val="24"/>
        </w:rPr>
        <w:footnoteReference w:id="6"/>
      </w:r>
      <w:r>
        <w:rPr>
          <w:rFonts w:ascii="Arial" w:hAnsi="Arial" w:cs="Arial"/>
          <w:sz w:val="24"/>
        </w:rPr>
        <w:t xml:space="preserve"> The FDPIC will forward your complaint to the </w:t>
      </w:r>
      <w:r w:rsidRPr="006B6F54">
        <w:rPr>
          <w:rFonts w:ascii="Arial" w:hAnsi="Arial" w:cs="Arial"/>
          <w:iCs/>
          <w:sz w:val="24"/>
        </w:rPr>
        <w:t>US Civil Liberties Protection Officer of the US Office of the Director of National Intelligence</w:t>
      </w:r>
      <w:r>
        <w:rPr>
          <w:rFonts w:ascii="Arial" w:hAnsi="Arial" w:cs="Arial"/>
          <w:sz w:val="24"/>
        </w:rPr>
        <w:t xml:space="preserve"> ("CLPO"). The CLPO is a form of data protection officer working under the Director of National Intelligence. Your complaint will be transmitted by the FDPIC to the CLPO in encrypted form. Once the CLPO has verified that the complaint fulfils the required criteria, the CLPO will consider whether an appropriate remedy (</w:t>
      </w:r>
      <w:proofErr w:type="gramStart"/>
      <w:r>
        <w:rPr>
          <w:rFonts w:ascii="Arial" w:hAnsi="Arial" w:cs="Arial"/>
          <w:sz w:val="24"/>
        </w:rPr>
        <w:t>i.e.</w:t>
      </w:r>
      <w:proofErr w:type="gramEnd"/>
      <w:r>
        <w:rPr>
          <w:rFonts w:ascii="Arial" w:hAnsi="Arial" w:cs="Arial"/>
          <w:sz w:val="24"/>
        </w:rPr>
        <w:t xml:space="preserve"> legal measures to fully remedy an identified breach in relation to a specific complainant and complaint) is necessary and, if so, order the remedy.</w:t>
      </w:r>
      <w:r>
        <w:rPr>
          <w:rStyle w:val="Funotenzeichen"/>
          <w:rFonts w:ascii="Arial" w:hAnsi="Arial" w:cs="Arial"/>
          <w:sz w:val="24"/>
        </w:rPr>
        <w:footnoteReference w:id="7"/>
      </w:r>
      <w:r>
        <w:rPr>
          <w:rFonts w:ascii="Arial" w:hAnsi="Arial" w:cs="Arial"/>
          <w:sz w:val="24"/>
        </w:rPr>
        <w:t xml:space="preserve"> As soon as the CLPO has considered the complaint, they will send their response in </w:t>
      </w:r>
      <w:r>
        <w:rPr>
          <w:rFonts w:ascii="Arial" w:hAnsi="Arial" w:cs="Arial"/>
          <w:sz w:val="24"/>
        </w:rPr>
        <w:lastRenderedPageBreak/>
        <w:t xml:space="preserve">encrypted form to the FDPIC, which </w:t>
      </w:r>
      <w:r w:rsidR="00C32633">
        <w:rPr>
          <w:rFonts w:ascii="Arial" w:hAnsi="Arial" w:cs="Arial"/>
          <w:sz w:val="24"/>
        </w:rPr>
        <w:t>will</w:t>
      </w:r>
      <w:r>
        <w:rPr>
          <w:rFonts w:ascii="Arial" w:hAnsi="Arial" w:cs="Arial"/>
          <w:sz w:val="24"/>
        </w:rPr>
        <w:t xml:space="preserve"> inform you of the result. The standardized response will contain a statement that either no violations were found during the review or that a decision was issued that provides for appropriate remedial measures.</w:t>
      </w:r>
      <w:r>
        <w:rPr>
          <w:rStyle w:val="Funotenzeichen"/>
          <w:rFonts w:ascii="Arial" w:hAnsi="Arial" w:cs="Arial"/>
          <w:sz w:val="24"/>
        </w:rPr>
        <w:footnoteReference w:id="8"/>
      </w:r>
      <w:r>
        <w:rPr>
          <w:rFonts w:ascii="Arial" w:hAnsi="Arial" w:cs="Arial"/>
          <w:sz w:val="24"/>
        </w:rPr>
        <w:t xml:space="preserve"> The message reads as follows: </w:t>
      </w:r>
      <w:r w:rsidR="00B26B4C">
        <w:rPr>
          <w:rFonts w:ascii="Arial" w:hAnsi="Arial" w:cs="Arial"/>
          <w:sz w:val="24"/>
        </w:rPr>
        <w:t>“</w:t>
      </w:r>
      <w:r w:rsidRPr="006B6F54">
        <w:rPr>
          <w:rFonts w:ascii="Arial" w:hAnsi="Arial" w:cs="Arial"/>
          <w:i/>
          <w:sz w:val="24"/>
        </w:rPr>
        <w:t>The review either did not identify any covered violations or the Civil Liberties Protection Officer of the Office of the Director of National Intelligence issued a determination requiring appropriate remediation</w:t>
      </w:r>
      <w:r>
        <w:rPr>
          <w:rFonts w:ascii="Arial" w:hAnsi="Arial" w:cs="Arial"/>
          <w:sz w:val="24"/>
        </w:rPr>
        <w:t>.</w:t>
      </w:r>
      <w:r w:rsidR="00B26B4C">
        <w:rPr>
          <w:rFonts w:ascii="Arial" w:hAnsi="Arial" w:cs="Arial"/>
          <w:sz w:val="24"/>
        </w:rPr>
        <w:t>”</w:t>
      </w:r>
      <w:r>
        <w:rPr>
          <w:rFonts w:ascii="Arial" w:hAnsi="Arial" w:cs="Arial"/>
          <w:sz w:val="24"/>
        </w:rPr>
        <w:t xml:space="preserve"> This response will therefore neither confirm nor deny whether your data were the target of surveillance measures, nor will it specify any actual remedial measures. Together with this notification, the CLPO will also inform you of the option of applying to the </w:t>
      </w:r>
      <w:r w:rsidRPr="006B6F54">
        <w:rPr>
          <w:rFonts w:ascii="Arial" w:hAnsi="Arial" w:cs="Arial"/>
          <w:iCs/>
          <w:sz w:val="24"/>
        </w:rPr>
        <w:t>Data Protection Review Court</w:t>
      </w:r>
      <w:r>
        <w:rPr>
          <w:rFonts w:ascii="Arial" w:hAnsi="Arial" w:cs="Arial"/>
          <w:sz w:val="24"/>
        </w:rPr>
        <w:t xml:space="preserve"> (DPRC) for a review of the CLPO's decisions.</w:t>
      </w:r>
    </w:p>
    <w:p w14:paraId="27D65D7B" w14:textId="35473DD1" w:rsidR="00EB58C4" w:rsidRPr="00F94FEC" w:rsidRDefault="00EB58C4" w:rsidP="00EB58C4">
      <w:pPr>
        <w:pStyle w:val="Textkrper"/>
        <w:spacing w:line="360" w:lineRule="auto"/>
        <w:jc w:val="both"/>
        <w:rPr>
          <w:rFonts w:ascii="Arial" w:hAnsi="Arial" w:cs="Arial"/>
          <w:sz w:val="24"/>
          <w:szCs w:val="24"/>
        </w:rPr>
      </w:pPr>
      <w:r>
        <w:rPr>
          <w:rFonts w:ascii="Arial" w:hAnsi="Arial" w:cs="Arial"/>
          <w:sz w:val="24"/>
        </w:rPr>
        <w:t>You have 60 days from receipt of the CLPO notice to request a review.</w:t>
      </w:r>
      <w:r>
        <w:rPr>
          <w:rStyle w:val="Funotenzeichen"/>
          <w:rFonts w:ascii="Arial" w:hAnsi="Arial" w:cs="Arial"/>
          <w:sz w:val="24"/>
        </w:rPr>
        <w:footnoteReference w:id="9"/>
      </w:r>
      <w:r>
        <w:rPr>
          <w:rFonts w:ascii="Arial" w:hAnsi="Arial" w:cs="Arial"/>
          <w:sz w:val="24"/>
        </w:rPr>
        <w:t xml:space="preserve"> You may resubmit this review to the FDPIC, wh</w:t>
      </w:r>
      <w:r w:rsidR="00C32633">
        <w:rPr>
          <w:rFonts w:ascii="Arial" w:hAnsi="Arial" w:cs="Arial"/>
          <w:sz w:val="24"/>
        </w:rPr>
        <w:t>ich</w:t>
      </w:r>
      <w:r>
        <w:rPr>
          <w:rFonts w:ascii="Arial" w:hAnsi="Arial" w:cs="Arial"/>
          <w:sz w:val="24"/>
        </w:rPr>
        <w:t xml:space="preserve">, in a procedure comparable to the processing of your original complaint, will transmit this request (including a translation into English, if and to the extent necessary) in encrypted form to the </w:t>
      </w:r>
      <w:r w:rsidRPr="006B6F54">
        <w:rPr>
          <w:rFonts w:ascii="Arial" w:hAnsi="Arial" w:cs="Arial"/>
          <w:iCs/>
          <w:sz w:val="24"/>
        </w:rPr>
        <w:t>US Department of Justice, Office of Privacy and Civil Liberties</w:t>
      </w:r>
      <w:r>
        <w:rPr>
          <w:rFonts w:ascii="Arial" w:hAnsi="Arial" w:cs="Arial"/>
          <w:sz w:val="24"/>
        </w:rPr>
        <w:t xml:space="preserve"> (OPCL), which provides organizational support to the DPRC </w:t>
      </w:r>
      <w:r>
        <w:rPr>
          <w:rFonts w:ascii="Arial" w:hAnsi="Arial" w:cs="Arial"/>
          <w:i/>
          <w:sz w:val="24"/>
        </w:rPr>
        <w:t>.</w:t>
      </w:r>
      <w:r>
        <w:rPr>
          <w:rStyle w:val="Funotenzeichen"/>
          <w:rFonts w:ascii="Arial" w:hAnsi="Arial" w:cs="Arial"/>
          <w:sz w:val="24"/>
        </w:rPr>
        <w:footnoteReference w:id="10"/>
      </w:r>
      <w:r>
        <w:rPr>
          <w:rFonts w:ascii="Arial" w:hAnsi="Arial" w:cs="Arial"/>
          <w:sz w:val="24"/>
        </w:rPr>
        <w:t xml:space="preserve"> After the DPRC has completed its review of your complaint, you will be notified via the FDPIC (including a translation from English, if and to the extent necessary) of the conclusion of the DPRC's review. The notification sent by the DPRC again contains a standardized response stating that either no violations were found during the review or a decision was issued that provides for appropriate remedial measures. The standardized response states: </w:t>
      </w:r>
      <w:r w:rsidR="00B26B4C">
        <w:rPr>
          <w:rFonts w:ascii="Arial" w:hAnsi="Arial" w:cs="Arial"/>
          <w:sz w:val="24"/>
        </w:rPr>
        <w:t>“</w:t>
      </w:r>
      <w:r w:rsidRPr="006B6F54">
        <w:rPr>
          <w:rFonts w:ascii="Arial" w:hAnsi="Arial" w:cs="Arial"/>
          <w:iCs/>
          <w:sz w:val="24"/>
        </w:rPr>
        <w:t>The review either did not identify any covered violations or the Data Protection Review Court issued a determination requiring appropriate remediation</w:t>
      </w:r>
      <w:r>
        <w:rPr>
          <w:rFonts w:ascii="Arial" w:hAnsi="Arial" w:cs="Arial"/>
          <w:sz w:val="24"/>
        </w:rPr>
        <w:t>.</w:t>
      </w:r>
      <w:r w:rsidR="00B26B4C">
        <w:rPr>
          <w:rFonts w:ascii="Arial" w:hAnsi="Arial" w:cs="Arial"/>
          <w:sz w:val="24"/>
        </w:rPr>
        <w:t>”</w:t>
      </w:r>
      <w:r>
        <w:rPr>
          <w:rStyle w:val="Funotenzeichen"/>
          <w:rFonts w:ascii="Arial" w:hAnsi="Arial" w:cs="Arial"/>
          <w:sz w:val="24"/>
        </w:rPr>
        <w:footnoteReference w:id="11"/>
      </w:r>
      <w:r>
        <w:rPr>
          <w:rFonts w:ascii="Arial" w:hAnsi="Arial" w:cs="Arial"/>
          <w:sz w:val="24"/>
        </w:rPr>
        <w:t xml:space="preserve"> Once again, this response will neither confirm nor deny whether your data </w:t>
      </w:r>
      <w:r>
        <w:rPr>
          <w:rFonts w:ascii="Arial" w:hAnsi="Arial" w:cs="Arial"/>
          <w:sz w:val="24"/>
        </w:rPr>
        <w:lastRenderedPageBreak/>
        <w:t>were the target of surveillance measures, nor will it specify any specific remedial measures.</w:t>
      </w:r>
    </w:p>
    <w:p w14:paraId="65CCF6C6" w14:textId="77777777" w:rsidR="00EB58C4" w:rsidRPr="00F94FEC" w:rsidRDefault="00EB58C4" w:rsidP="00EB58C4">
      <w:pPr>
        <w:pStyle w:val="Textkrper"/>
        <w:spacing w:line="360" w:lineRule="auto"/>
        <w:jc w:val="both"/>
        <w:rPr>
          <w:rFonts w:ascii="Arial" w:hAnsi="Arial" w:cs="Arial"/>
          <w:sz w:val="24"/>
          <w:szCs w:val="24"/>
        </w:rPr>
      </w:pPr>
      <w:r>
        <w:rPr>
          <w:rFonts w:ascii="Arial" w:hAnsi="Arial" w:cs="Arial"/>
          <w:sz w:val="24"/>
        </w:rPr>
        <w:t>The FDPIC verifies your identity.</w:t>
      </w:r>
      <w:r>
        <w:rPr>
          <w:rStyle w:val="Funotenzeichen"/>
          <w:rFonts w:ascii="Arial" w:hAnsi="Arial" w:cs="Arial"/>
          <w:sz w:val="24"/>
        </w:rPr>
        <w:footnoteReference w:id="12"/>
      </w:r>
      <w:r>
        <w:rPr>
          <w:rFonts w:ascii="Arial" w:hAnsi="Arial" w:cs="Arial"/>
          <w:sz w:val="24"/>
        </w:rPr>
        <w:t xml:space="preserve"> Proof of identity is provided by presenting a valid identity document, </w:t>
      </w:r>
      <w:proofErr w:type="gramStart"/>
      <w:r>
        <w:rPr>
          <w:rFonts w:ascii="Arial" w:hAnsi="Arial" w:cs="Arial"/>
          <w:sz w:val="24"/>
        </w:rPr>
        <w:t>e.g.</w:t>
      </w:r>
      <w:proofErr w:type="gramEnd"/>
      <w:r>
        <w:rPr>
          <w:rFonts w:ascii="Arial" w:hAnsi="Arial" w:cs="Arial"/>
          <w:sz w:val="24"/>
        </w:rPr>
        <w:t xml:space="preserve"> your identity card or passport. Accordingly, we ask you to attach a copy of a valid identity document to your complaint to the FDPIC.</w:t>
      </w:r>
    </w:p>
    <w:p w14:paraId="0323F887" w14:textId="3086497D" w:rsidR="00EB58C4" w:rsidRPr="00F94FEC" w:rsidRDefault="00C32633" w:rsidP="00EB58C4">
      <w:pPr>
        <w:pStyle w:val="Textkrper"/>
        <w:spacing w:line="360" w:lineRule="auto"/>
        <w:jc w:val="both"/>
        <w:rPr>
          <w:rFonts w:ascii="Arial" w:hAnsi="Arial" w:cs="Arial"/>
          <w:sz w:val="24"/>
          <w:szCs w:val="24"/>
          <w:u w:val="single"/>
        </w:rPr>
      </w:pPr>
      <w:r>
        <w:rPr>
          <w:rFonts w:ascii="Arial" w:hAnsi="Arial" w:cs="Arial"/>
          <w:sz w:val="24"/>
          <w:u w:val="single"/>
        </w:rPr>
        <w:t>Where to send this form</w:t>
      </w:r>
      <w:r w:rsidR="00EB58C4">
        <w:rPr>
          <w:rFonts w:ascii="Arial" w:hAnsi="Arial" w:cs="Arial"/>
          <w:sz w:val="24"/>
          <w:u w:val="single"/>
        </w:rPr>
        <w:t>:</w:t>
      </w:r>
    </w:p>
    <w:p w14:paraId="16020A6B" w14:textId="77777777" w:rsidR="00EB58C4" w:rsidRPr="00F94FEC" w:rsidRDefault="00EB58C4" w:rsidP="00EB58C4">
      <w:pPr>
        <w:pStyle w:val="Textkrper"/>
        <w:spacing w:line="360" w:lineRule="auto"/>
        <w:jc w:val="both"/>
        <w:rPr>
          <w:rFonts w:ascii="Arial" w:hAnsi="Arial" w:cs="Arial"/>
          <w:sz w:val="24"/>
          <w:szCs w:val="24"/>
        </w:rPr>
      </w:pPr>
      <w:r>
        <w:rPr>
          <w:rFonts w:ascii="Arial" w:hAnsi="Arial" w:cs="Arial"/>
          <w:sz w:val="24"/>
        </w:rPr>
        <w:t>You can submit this form either electronically or by post to the following address:</w:t>
      </w:r>
    </w:p>
    <w:p w14:paraId="67566743" w14:textId="77777777" w:rsidR="00EB58C4" w:rsidRPr="00E555FF" w:rsidRDefault="00EB58C4" w:rsidP="00EB58C4">
      <w:pPr>
        <w:pStyle w:val="Textkrper"/>
        <w:spacing w:line="360" w:lineRule="auto"/>
        <w:rPr>
          <w:rFonts w:ascii="Arial" w:hAnsi="Arial" w:cs="Arial"/>
          <w:sz w:val="24"/>
          <w:szCs w:val="24"/>
          <w:lang w:val="de-CH"/>
        </w:rPr>
      </w:pPr>
      <w:r w:rsidRPr="00E555FF">
        <w:rPr>
          <w:rFonts w:ascii="Arial" w:hAnsi="Arial" w:cs="Arial"/>
          <w:sz w:val="24"/>
          <w:lang w:val="de-CH"/>
        </w:rPr>
        <w:t>Eidgenössischer Datenschutz- und Öffentlichkeitsbeauftragter</w:t>
      </w:r>
      <w:r w:rsidRPr="00E555FF">
        <w:rPr>
          <w:rFonts w:ascii="Arial" w:hAnsi="Arial" w:cs="Arial"/>
          <w:sz w:val="24"/>
          <w:lang w:val="de-CH"/>
        </w:rPr>
        <w:br/>
        <w:t>Feldeggweg 1</w:t>
      </w:r>
      <w:r w:rsidRPr="00E555FF">
        <w:rPr>
          <w:rFonts w:ascii="Arial" w:hAnsi="Arial" w:cs="Arial"/>
          <w:sz w:val="24"/>
          <w:lang w:val="de-CH"/>
        </w:rPr>
        <w:br/>
        <w:t>CH-3003 Bern</w:t>
      </w:r>
    </w:p>
    <w:p w14:paraId="78C4759D" w14:textId="77777777" w:rsidR="00EB58C4" w:rsidRPr="00E555FF" w:rsidRDefault="004D0082" w:rsidP="00EB58C4">
      <w:pPr>
        <w:pStyle w:val="Textkrper"/>
        <w:spacing w:line="360" w:lineRule="auto"/>
        <w:rPr>
          <w:rStyle w:val="Hyperlink"/>
          <w:rFonts w:ascii="Arial" w:hAnsi="Arial" w:cs="Arial"/>
          <w:sz w:val="24"/>
          <w:szCs w:val="24"/>
          <w:lang w:val="de-CH"/>
        </w:rPr>
      </w:pPr>
      <w:hyperlink r:id="rId11" w:history="1">
        <w:r w:rsidR="00EB58C4" w:rsidRPr="00E555FF">
          <w:rPr>
            <w:rStyle w:val="Hyperlink"/>
            <w:rFonts w:ascii="Arial" w:hAnsi="Arial" w:cs="Arial"/>
            <w:sz w:val="24"/>
            <w:lang w:val="de-CH"/>
          </w:rPr>
          <w:t>dpf-complaints@edoeb.admin.ch</w:t>
        </w:r>
      </w:hyperlink>
    </w:p>
    <w:p w14:paraId="23E1070A" w14:textId="77777777" w:rsidR="00EB58C4" w:rsidRPr="00E555FF" w:rsidRDefault="00EB58C4" w:rsidP="00EB58C4">
      <w:pPr>
        <w:pStyle w:val="Textkrper"/>
        <w:spacing w:line="360" w:lineRule="auto"/>
        <w:rPr>
          <w:rFonts w:ascii="Arial" w:hAnsi="Arial" w:cs="Arial"/>
          <w:sz w:val="24"/>
          <w:szCs w:val="24"/>
          <w:lang w:val="de-CH"/>
        </w:rPr>
      </w:pPr>
    </w:p>
    <w:p w14:paraId="0AD7DFFB" w14:textId="77777777" w:rsidR="00EB58C4" w:rsidRPr="00E555FF" w:rsidRDefault="00EB58C4" w:rsidP="00EB58C4">
      <w:pPr>
        <w:pStyle w:val="Textkrper"/>
        <w:spacing w:line="360" w:lineRule="auto"/>
        <w:rPr>
          <w:rFonts w:ascii="Arial" w:hAnsi="Arial" w:cs="Arial"/>
          <w:sz w:val="24"/>
          <w:szCs w:val="24"/>
          <w:u w:val="single"/>
          <w:lang w:val="de-CH"/>
        </w:rPr>
      </w:pPr>
      <w:r w:rsidRPr="00E555FF">
        <w:rPr>
          <w:rFonts w:ascii="Arial" w:hAnsi="Arial" w:cs="Arial"/>
          <w:sz w:val="24"/>
          <w:u w:val="single"/>
          <w:lang w:val="de-CH"/>
        </w:rPr>
        <w:t>Form</w:t>
      </w:r>
    </w:p>
    <w:p w14:paraId="16B84F64" w14:textId="77777777" w:rsidR="00EB58C4" w:rsidRPr="00F94FEC" w:rsidRDefault="00EB58C4" w:rsidP="00EB58C4">
      <w:pPr>
        <w:pStyle w:val="Textkrper"/>
        <w:spacing w:line="360" w:lineRule="auto"/>
        <w:rPr>
          <w:rFonts w:ascii="Arial" w:hAnsi="Arial" w:cs="Arial"/>
          <w:sz w:val="24"/>
          <w:szCs w:val="24"/>
        </w:rPr>
      </w:pPr>
      <w:r>
        <w:rPr>
          <w:rFonts w:ascii="Arial" w:hAnsi="Arial" w:cs="Arial"/>
          <w:sz w:val="24"/>
        </w:rPr>
        <w:t>Please provide the following information about yourself:</w:t>
      </w:r>
    </w:p>
    <w:tbl>
      <w:tblPr>
        <w:tblStyle w:val="Tabellenraster"/>
        <w:tblW w:w="0" w:type="auto"/>
        <w:tblLook w:val="04A0" w:firstRow="1" w:lastRow="0" w:firstColumn="1" w:lastColumn="0" w:noHBand="0" w:noVBand="1"/>
      </w:tblPr>
      <w:tblGrid>
        <w:gridCol w:w="2689"/>
        <w:gridCol w:w="6429"/>
      </w:tblGrid>
      <w:tr w:rsidR="00EB58C4" w:rsidRPr="00F94FEC" w14:paraId="6D700A57" w14:textId="77777777" w:rsidTr="006F3B34">
        <w:tc>
          <w:tcPr>
            <w:tcW w:w="2689" w:type="dxa"/>
          </w:tcPr>
          <w:p w14:paraId="37CA7370" w14:textId="77777777" w:rsidR="00EB58C4" w:rsidRPr="00F94FEC" w:rsidRDefault="00EB58C4" w:rsidP="006F3B34">
            <w:pPr>
              <w:pStyle w:val="Textkrper"/>
              <w:spacing w:line="360" w:lineRule="auto"/>
              <w:rPr>
                <w:rFonts w:ascii="Arial" w:hAnsi="Arial" w:cs="Arial"/>
                <w:sz w:val="24"/>
                <w:szCs w:val="24"/>
              </w:rPr>
            </w:pPr>
            <w:r>
              <w:rPr>
                <w:rFonts w:ascii="Arial" w:hAnsi="Arial" w:cs="Arial"/>
                <w:sz w:val="24"/>
              </w:rPr>
              <w:t>Surname</w:t>
            </w:r>
          </w:p>
        </w:tc>
        <w:tc>
          <w:tcPr>
            <w:tcW w:w="6429" w:type="dxa"/>
          </w:tcPr>
          <w:p w14:paraId="6CBB6DCC" w14:textId="77777777" w:rsidR="00EB58C4" w:rsidRPr="00F94FEC" w:rsidRDefault="00EB58C4" w:rsidP="006F3B34">
            <w:pPr>
              <w:pStyle w:val="Textkrper"/>
              <w:spacing w:line="360" w:lineRule="auto"/>
              <w:rPr>
                <w:rFonts w:ascii="Arial" w:hAnsi="Arial" w:cs="Arial"/>
                <w:sz w:val="24"/>
                <w:szCs w:val="24"/>
              </w:rPr>
            </w:pPr>
          </w:p>
        </w:tc>
      </w:tr>
      <w:tr w:rsidR="00EB58C4" w:rsidRPr="00F94FEC" w14:paraId="514404C8" w14:textId="77777777" w:rsidTr="006F3B34">
        <w:tc>
          <w:tcPr>
            <w:tcW w:w="2689" w:type="dxa"/>
          </w:tcPr>
          <w:p w14:paraId="7E49A6B6" w14:textId="77777777" w:rsidR="00EB58C4" w:rsidRPr="00F94FEC" w:rsidRDefault="00EB58C4" w:rsidP="006F3B34">
            <w:pPr>
              <w:pStyle w:val="Textkrper"/>
              <w:spacing w:line="360" w:lineRule="auto"/>
              <w:rPr>
                <w:rFonts w:ascii="Arial" w:hAnsi="Arial" w:cs="Arial"/>
                <w:sz w:val="24"/>
                <w:szCs w:val="24"/>
              </w:rPr>
            </w:pPr>
            <w:r>
              <w:rPr>
                <w:rFonts w:ascii="Arial" w:hAnsi="Arial" w:cs="Arial"/>
                <w:sz w:val="24"/>
              </w:rPr>
              <w:t>First name(s)</w:t>
            </w:r>
          </w:p>
        </w:tc>
        <w:tc>
          <w:tcPr>
            <w:tcW w:w="6429" w:type="dxa"/>
          </w:tcPr>
          <w:p w14:paraId="6A8D7EBD" w14:textId="77777777" w:rsidR="00EB58C4" w:rsidRPr="00F94FEC" w:rsidRDefault="00EB58C4" w:rsidP="006F3B34">
            <w:pPr>
              <w:pStyle w:val="Textkrper"/>
              <w:spacing w:line="360" w:lineRule="auto"/>
              <w:rPr>
                <w:rFonts w:ascii="Arial" w:hAnsi="Arial" w:cs="Arial"/>
                <w:sz w:val="24"/>
                <w:szCs w:val="24"/>
              </w:rPr>
            </w:pPr>
          </w:p>
        </w:tc>
      </w:tr>
      <w:tr w:rsidR="00EB58C4" w:rsidRPr="00F94FEC" w14:paraId="06316994" w14:textId="77777777" w:rsidTr="006F3B34">
        <w:tc>
          <w:tcPr>
            <w:tcW w:w="2689" w:type="dxa"/>
          </w:tcPr>
          <w:p w14:paraId="39784A9E" w14:textId="77777777" w:rsidR="00EB58C4" w:rsidRPr="00F94FEC" w:rsidRDefault="00EB58C4" w:rsidP="006F3B34">
            <w:pPr>
              <w:pStyle w:val="Textkrper"/>
              <w:spacing w:line="360" w:lineRule="auto"/>
              <w:rPr>
                <w:rFonts w:ascii="Arial" w:hAnsi="Arial" w:cs="Arial"/>
                <w:sz w:val="24"/>
                <w:szCs w:val="24"/>
              </w:rPr>
            </w:pPr>
            <w:r>
              <w:rPr>
                <w:rFonts w:ascii="Arial" w:hAnsi="Arial" w:cs="Arial"/>
                <w:sz w:val="24"/>
              </w:rPr>
              <w:t>Birth name/other names</w:t>
            </w:r>
          </w:p>
        </w:tc>
        <w:tc>
          <w:tcPr>
            <w:tcW w:w="6429" w:type="dxa"/>
          </w:tcPr>
          <w:p w14:paraId="56D360B2" w14:textId="77777777" w:rsidR="00EB58C4" w:rsidRPr="00F94FEC" w:rsidRDefault="00EB58C4" w:rsidP="006F3B34">
            <w:pPr>
              <w:pStyle w:val="Textkrper"/>
              <w:spacing w:line="360" w:lineRule="auto"/>
              <w:rPr>
                <w:rFonts w:ascii="Arial" w:hAnsi="Arial" w:cs="Arial"/>
                <w:sz w:val="24"/>
                <w:szCs w:val="24"/>
              </w:rPr>
            </w:pPr>
          </w:p>
        </w:tc>
      </w:tr>
      <w:tr w:rsidR="00EB58C4" w:rsidRPr="00F94FEC" w14:paraId="1CC4DC70" w14:textId="77777777" w:rsidTr="006F3B34">
        <w:tc>
          <w:tcPr>
            <w:tcW w:w="2689" w:type="dxa"/>
          </w:tcPr>
          <w:p w14:paraId="30AC0F3C" w14:textId="77777777" w:rsidR="00EB58C4" w:rsidRPr="00F94FEC" w:rsidRDefault="00EB58C4" w:rsidP="006F3B34">
            <w:pPr>
              <w:pStyle w:val="Textkrper"/>
              <w:spacing w:line="360" w:lineRule="auto"/>
              <w:rPr>
                <w:rFonts w:ascii="Arial" w:hAnsi="Arial" w:cs="Arial"/>
                <w:sz w:val="24"/>
                <w:szCs w:val="24"/>
              </w:rPr>
            </w:pPr>
            <w:r>
              <w:rPr>
                <w:rFonts w:ascii="Arial" w:hAnsi="Arial" w:cs="Arial"/>
                <w:sz w:val="24"/>
              </w:rPr>
              <w:t>Place of birth</w:t>
            </w:r>
          </w:p>
        </w:tc>
        <w:tc>
          <w:tcPr>
            <w:tcW w:w="6429" w:type="dxa"/>
          </w:tcPr>
          <w:p w14:paraId="53D13AAD" w14:textId="77777777" w:rsidR="00EB58C4" w:rsidRPr="00F94FEC" w:rsidRDefault="00EB58C4" w:rsidP="006F3B34">
            <w:pPr>
              <w:pStyle w:val="Textkrper"/>
              <w:spacing w:line="360" w:lineRule="auto"/>
              <w:rPr>
                <w:rFonts w:ascii="Arial" w:hAnsi="Arial" w:cs="Arial"/>
                <w:sz w:val="24"/>
                <w:szCs w:val="24"/>
              </w:rPr>
            </w:pPr>
          </w:p>
        </w:tc>
      </w:tr>
      <w:tr w:rsidR="00EB58C4" w:rsidRPr="00F94FEC" w14:paraId="2D46A12D" w14:textId="77777777" w:rsidTr="006F3B34">
        <w:tc>
          <w:tcPr>
            <w:tcW w:w="2689" w:type="dxa"/>
          </w:tcPr>
          <w:p w14:paraId="47496325" w14:textId="77777777" w:rsidR="00EB58C4" w:rsidRPr="00F94FEC" w:rsidRDefault="00EB58C4" w:rsidP="006F3B34">
            <w:pPr>
              <w:pStyle w:val="Textkrper"/>
              <w:spacing w:line="360" w:lineRule="auto"/>
              <w:rPr>
                <w:rFonts w:ascii="Arial" w:hAnsi="Arial" w:cs="Arial"/>
                <w:sz w:val="24"/>
                <w:szCs w:val="24"/>
              </w:rPr>
            </w:pPr>
            <w:r>
              <w:rPr>
                <w:rFonts w:ascii="Arial" w:hAnsi="Arial" w:cs="Arial"/>
                <w:sz w:val="24"/>
              </w:rPr>
              <w:t>Date of birth</w:t>
            </w:r>
          </w:p>
        </w:tc>
        <w:tc>
          <w:tcPr>
            <w:tcW w:w="6429" w:type="dxa"/>
          </w:tcPr>
          <w:p w14:paraId="656D4D98" w14:textId="77777777" w:rsidR="00EB58C4" w:rsidRPr="00F94FEC" w:rsidRDefault="00EB58C4" w:rsidP="006F3B34">
            <w:pPr>
              <w:pStyle w:val="Textkrper"/>
              <w:spacing w:line="360" w:lineRule="auto"/>
              <w:rPr>
                <w:rFonts w:ascii="Arial" w:hAnsi="Arial" w:cs="Arial"/>
                <w:sz w:val="24"/>
                <w:szCs w:val="24"/>
              </w:rPr>
            </w:pPr>
          </w:p>
        </w:tc>
      </w:tr>
      <w:tr w:rsidR="00EB58C4" w:rsidRPr="00F94FEC" w14:paraId="4898B928" w14:textId="77777777" w:rsidTr="006F3B34">
        <w:tc>
          <w:tcPr>
            <w:tcW w:w="2689" w:type="dxa"/>
          </w:tcPr>
          <w:p w14:paraId="09A216D7" w14:textId="77777777" w:rsidR="00EB58C4" w:rsidRPr="00F94FEC" w:rsidRDefault="00EB58C4" w:rsidP="006F3B34">
            <w:pPr>
              <w:pStyle w:val="Textkrper"/>
              <w:spacing w:line="360" w:lineRule="auto"/>
              <w:rPr>
                <w:rFonts w:ascii="Arial" w:hAnsi="Arial" w:cs="Arial"/>
                <w:sz w:val="24"/>
                <w:szCs w:val="24"/>
              </w:rPr>
            </w:pPr>
            <w:r>
              <w:rPr>
                <w:rFonts w:ascii="Arial" w:hAnsi="Arial" w:cs="Arial"/>
                <w:sz w:val="24"/>
              </w:rPr>
              <w:t>Telephone number</w:t>
            </w:r>
          </w:p>
        </w:tc>
        <w:tc>
          <w:tcPr>
            <w:tcW w:w="6429" w:type="dxa"/>
          </w:tcPr>
          <w:p w14:paraId="2A52E144" w14:textId="77777777" w:rsidR="00EB58C4" w:rsidRPr="00F94FEC" w:rsidRDefault="00EB58C4" w:rsidP="006F3B34">
            <w:pPr>
              <w:pStyle w:val="Textkrper"/>
              <w:spacing w:line="360" w:lineRule="auto"/>
              <w:rPr>
                <w:rFonts w:ascii="Arial" w:hAnsi="Arial" w:cs="Arial"/>
                <w:sz w:val="24"/>
                <w:szCs w:val="24"/>
              </w:rPr>
            </w:pPr>
          </w:p>
        </w:tc>
      </w:tr>
      <w:tr w:rsidR="00EB58C4" w:rsidRPr="00F94FEC" w14:paraId="1F629263" w14:textId="77777777" w:rsidTr="006F3B34">
        <w:tc>
          <w:tcPr>
            <w:tcW w:w="2689" w:type="dxa"/>
          </w:tcPr>
          <w:p w14:paraId="26040A00" w14:textId="77777777" w:rsidR="00EB58C4" w:rsidRPr="00F94FEC" w:rsidRDefault="00EB58C4" w:rsidP="006F3B34">
            <w:pPr>
              <w:pStyle w:val="Textkrper"/>
              <w:spacing w:line="360" w:lineRule="auto"/>
              <w:rPr>
                <w:rFonts w:ascii="Arial" w:hAnsi="Arial" w:cs="Arial"/>
                <w:sz w:val="24"/>
                <w:szCs w:val="24"/>
              </w:rPr>
            </w:pPr>
            <w:r>
              <w:rPr>
                <w:rFonts w:ascii="Arial" w:hAnsi="Arial" w:cs="Arial"/>
                <w:sz w:val="24"/>
              </w:rPr>
              <w:t>Home address</w:t>
            </w:r>
          </w:p>
        </w:tc>
        <w:tc>
          <w:tcPr>
            <w:tcW w:w="6429" w:type="dxa"/>
          </w:tcPr>
          <w:p w14:paraId="04006D02" w14:textId="77777777" w:rsidR="00EB58C4" w:rsidRPr="00F94FEC" w:rsidRDefault="00EB58C4" w:rsidP="006F3B34">
            <w:pPr>
              <w:pStyle w:val="Textkrper"/>
              <w:spacing w:line="360" w:lineRule="auto"/>
              <w:rPr>
                <w:rFonts w:ascii="Arial" w:hAnsi="Arial" w:cs="Arial"/>
                <w:sz w:val="24"/>
                <w:szCs w:val="24"/>
              </w:rPr>
            </w:pPr>
          </w:p>
        </w:tc>
      </w:tr>
    </w:tbl>
    <w:p w14:paraId="23969D55" w14:textId="77777777" w:rsidR="00EB58C4" w:rsidRPr="00F94FEC" w:rsidRDefault="00EB58C4" w:rsidP="00EB58C4">
      <w:pPr>
        <w:pStyle w:val="Textkrper"/>
        <w:spacing w:line="360" w:lineRule="auto"/>
        <w:rPr>
          <w:rFonts w:ascii="Arial" w:hAnsi="Arial" w:cs="Arial"/>
          <w:sz w:val="24"/>
          <w:szCs w:val="24"/>
        </w:rPr>
      </w:pPr>
    </w:p>
    <w:p w14:paraId="641E96A6" w14:textId="77777777" w:rsidR="00EB58C4" w:rsidRPr="00F94FEC" w:rsidRDefault="00EB58C4" w:rsidP="00EB58C4">
      <w:pPr>
        <w:pStyle w:val="Textkrper"/>
        <w:spacing w:line="360" w:lineRule="auto"/>
        <w:rPr>
          <w:rFonts w:ascii="Arial" w:hAnsi="Arial" w:cs="Arial"/>
          <w:sz w:val="24"/>
          <w:szCs w:val="24"/>
          <w:u w:val="single"/>
        </w:rPr>
      </w:pPr>
      <w:r>
        <w:rPr>
          <w:rFonts w:ascii="Arial" w:hAnsi="Arial" w:cs="Arial"/>
          <w:sz w:val="24"/>
          <w:u w:val="single"/>
        </w:rPr>
        <w:t>Complaint</w:t>
      </w:r>
    </w:p>
    <w:p w14:paraId="0486572B" w14:textId="091B4C00" w:rsidR="00EB58C4" w:rsidRPr="00F94FEC" w:rsidRDefault="00EB58C4" w:rsidP="00EB58C4">
      <w:pPr>
        <w:pStyle w:val="Textkrper"/>
        <w:spacing w:line="360" w:lineRule="auto"/>
        <w:jc w:val="both"/>
        <w:rPr>
          <w:rFonts w:ascii="Arial" w:hAnsi="Arial" w:cs="Arial"/>
          <w:sz w:val="24"/>
          <w:szCs w:val="24"/>
        </w:rPr>
      </w:pPr>
      <w:r>
        <w:rPr>
          <w:rFonts w:ascii="Arial" w:hAnsi="Arial" w:cs="Arial"/>
          <w:sz w:val="24"/>
        </w:rPr>
        <w:t>Below you will find a list of</w:t>
      </w:r>
      <w:r w:rsidR="00C32633">
        <w:rPr>
          <w:rFonts w:ascii="Arial" w:hAnsi="Arial" w:cs="Arial"/>
          <w:sz w:val="24"/>
        </w:rPr>
        <w:t xml:space="preserve"> questions that you need to answer in order to provide</w:t>
      </w:r>
      <w:r>
        <w:rPr>
          <w:rFonts w:ascii="Arial" w:hAnsi="Arial" w:cs="Arial"/>
          <w:sz w:val="24"/>
        </w:rPr>
        <w:t xml:space="preserve"> the information </w:t>
      </w:r>
      <w:r w:rsidR="00C32633">
        <w:rPr>
          <w:rFonts w:ascii="Arial" w:hAnsi="Arial" w:cs="Arial"/>
          <w:sz w:val="24"/>
        </w:rPr>
        <w:t>that must be included</w:t>
      </w:r>
      <w:r>
        <w:rPr>
          <w:rFonts w:ascii="Arial" w:hAnsi="Arial" w:cs="Arial"/>
          <w:sz w:val="24"/>
        </w:rPr>
        <w:t xml:space="preserve"> in your complaint </w:t>
      </w:r>
      <w:r w:rsidR="00C32633">
        <w:rPr>
          <w:rFonts w:ascii="Arial" w:hAnsi="Arial" w:cs="Arial"/>
          <w:sz w:val="24"/>
        </w:rPr>
        <w:t>for it to be</w:t>
      </w:r>
      <w:r>
        <w:rPr>
          <w:rFonts w:ascii="Arial" w:hAnsi="Arial" w:cs="Arial"/>
          <w:sz w:val="24"/>
        </w:rPr>
        <w:t xml:space="preserve"> eligible for review by the CLPO. The questions below comply with the specific requirements of Section 4(k)(</w:t>
      </w:r>
      <w:proofErr w:type="spellStart"/>
      <w:r>
        <w:rPr>
          <w:rFonts w:ascii="Arial" w:hAnsi="Arial" w:cs="Arial"/>
          <w:sz w:val="24"/>
        </w:rPr>
        <w:t>i</w:t>
      </w:r>
      <w:proofErr w:type="spellEnd"/>
      <w:r>
        <w:rPr>
          <w:rFonts w:ascii="Arial" w:hAnsi="Arial" w:cs="Arial"/>
          <w:sz w:val="24"/>
        </w:rPr>
        <w:t>)-iv of E.O. 14086.</w:t>
      </w:r>
      <w:r>
        <w:rPr>
          <w:rStyle w:val="Funotenzeichen"/>
          <w:rFonts w:ascii="Arial" w:hAnsi="Arial" w:cs="Arial"/>
          <w:sz w:val="24"/>
        </w:rPr>
        <w:footnoteReference w:id="13"/>
      </w:r>
      <w:r>
        <w:rPr>
          <w:rFonts w:ascii="Arial" w:hAnsi="Arial" w:cs="Arial"/>
          <w:sz w:val="24"/>
        </w:rPr>
        <w:t xml:space="preserve"> Please </w:t>
      </w:r>
      <w:r w:rsidR="002807D5">
        <w:rPr>
          <w:rFonts w:ascii="Arial" w:hAnsi="Arial" w:cs="Arial"/>
          <w:sz w:val="24"/>
        </w:rPr>
        <w:t xml:space="preserve">check </w:t>
      </w:r>
      <w:r>
        <w:rPr>
          <w:rFonts w:ascii="Arial" w:hAnsi="Arial" w:cs="Arial"/>
          <w:sz w:val="24"/>
        </w:rPr>
        <w:t>the appropriate boxes.</w:t>
      </w:r>
    </w:p>
    <w:p w14:paraId="30CABF93" w14:textId="31E0F4B3" w:rsidR="00EB58C4" w:rsidRPr="00F94FEC" w:rsidRDefault="00EB58C4" w:rsidP="00EB58C4">
      <w:pPr>
        <w:pStyle w:val="Textkrper"/>
        <w:numPr>
          <w:ilvl w:val="0"/>
          <w:numId w:val="23"/>
        </w:numPr>
        <w:spacing w:line="360" w:lineRule="auto"/>
        <w:ind w:left="0"/>
        <w:jc w:val="both"/>
        <w:rPr>
          <w:rFonts w:ascii="Arial" w:hAnsi="Arial" w:cs="Arial"/>
          <w:sz w:val="24"/>
          <w:szCs w:val="24"/>
        </w:rPr>
      </w:pPr>
      <w:r>
        <w:rPr>
          <w:rFonts w:ascii="Arial" w:hAnsi="Arial" w:cs="Arial"/>
          <w:sz w:val="24"/>
        </w:rPr>
        <w:t xml:space="preserve">Please provide a general description of your complaint about unlawful access by the USA intelligence services to personal data transferred from Switzerland to the USA. </w:t>
      </w:r>
      <w:r>
        <w:rPr>
          <w:rFonts w:ascii="Arial" w:hAnsi="Arial" w:cs="Arial"/>
          <w:sz w:val="24"/>
          <w:u w:val="single"/>
        </w:rPr>
        <w:t>However, you do not have to prove that your data w</w:t>
      </w:r>
      <w:r w:rsidR="00C32633">
        <w:rPr>
          <w:rFonts w:ascii="Arial" w:hAnsi="Arial" w:cs="Arial"/>
          <w:sz w:val="24"/>
          <w:u w:val="single"/>
        </w:rPr>
        <w:t>ere</w:t>
      </w:r>
      <w:r>
        <w:rPr>
          <w:rFonts w:ascii="Arial" w:hAnsi="Arial" w:cs="Arial"/>
          <w:sz w:val="24"/>
          <w:u w:val="single"/>
        </w:rPr>
        <w:t xml:space="preserve"> actually collected by the US intelligence services</w:t>
      </w:r>
      <w:r>
        <w:rPr>
          <w:rFonts w:ascii="Arial" w:hAnsi="Arial" w:cs="Arial"/>
          <w:sz w:val="24"/>
        </w:rPr>
        <w:t>.</w:t>
      </w:r>
    </w:p>
    <w:p w14:paraId="6D2431A8" w14:textId="77777777" w:rsidR="00EB58C4" w:rsidRPr="00F94FEC" w:rsidRDefault="00EB58C4" w:rsidP="00EB58C4">
      <w:pPr>
        <w:pStyle w:val="Textkrper"/>
        <w:spacing w:line="360" w:lineRule="auto"/>
        <w:rPr>
          <w:rFonts w:ascii="Arial" w:hAnsi="Arial" w:cs="Arial"/>
          <w:sz w:val="24"/>
          <w:szCs w:val="24"/>
        </w:rPr>
      </w:pPr>
    </w:p>
    <w:p w14:paraId="2091F045" w14:textId="77777777" w:rsidR="00EB58C4" w:rsidRPr="00F94FEC" w:rsidRDefault="00EB58C4" w:rsidP="00EB58C4">
      <w:pPr>
        <w:pStyle w:val="Textkrper"/>
        <w:spacing w:line="360" w:lineRule="auto"/>
        <w:rPr>
          <w:rFonts w:ascii="Arial" w:hAnsi="Arial" w:cs="Arial"/>
          <w:sz w:val="24"/>
          <w:szCs w:val="24"/>
        </w:rPr>
      </w:pPr>
    </w:p>
    <w:p w14:paraId="19BB52D2" w14:textId="77777777" w:rsidR="00EB58C4" w:rsidRPr="00F94FEC" w:rsidRDefault="00EB58C4" w:rsidP="00EB58C4">
      <w:pPr>
        <w:pStyle w:val="Textkrper"/>
        <w:spacing w:line="360" w:lineRule="auto"/>
        <w:rPr>
          <w:rFonts w:ascii="Arial" w:hAnsi="Arial" w:cs="Arial"/>
          <w:sz w:val="24"/>
          <w:szCs w:val="24"/>
        </w:rPr>
      </w:pPr>
    </w:p>
    <w:p w14:paraId="42650E44" w14:textId="77777777" w:rsidR="00EB58C4" w:rsidRPr="00F94FEC" w:rsidRDefault="00EB58C4" w:rsidP="00EB58C4">
      <w:pPr>
        <w:pStyle w:val="Textkrper"/>
        <w:spacing w:line="360" w:lineRule="auto"/>
        <w:rPr>
          <w:rFonts w:ascii="Arial" w:hAnsi="Arial" w:cs="Arial"/>
          <w:sz w:val="24"/>
          <w:szCs w:val="24"/>
        </w:rPr>
      </w:pPr>
    </w:p>
    <w:p w14:paraId="39E12796" w14:textId="77777777" w:rsidR="00EB58C4" w:rsidRPr="00F94FEC" w:rsidRDefault="00EB58C4" w:rsidP="00EB58C4">
      <w:pPr>
        <w:pStyle w:val="Textkrper"/>
        <w:numPr>
          <w:ilvl w:val="0"/>
          <w:numId w:val="23"/>
        </w:numPr>
        <w:spacing w:line="360" w:lineRule="auto"/>
        <w:ind w:left="0" w:hanging="426"/>
        <w:jc w:val="both"/>
        <w:rPr>
          <w:rFonts w:ascii="Arial" w:hAnsi="Arial" w:cs="Arial"/>
          <w:sz w:val="24"/>
          <w:szCs w:val="24"/>
        </w:rPr>
      </w:pPr>
      <w:r>
        <w:rPr>
          <w:rFonts w:ascii="Arial" w:hAnsi="Arial" w:cs="Arial"/>
          <w:sz w:val="24"/>
        </w:rPr>
        <w:t>Please provide us with the following additional information about your complaint:</w:t>
      </w:r>
    </w:p>
    <w:p w14:paraId="0DB87A04" w14:textId="77777777" w:rsidR="00EB58C4" w:rsidRPr="00F94FEC" w:rsidRDefault="00EB58C4" w:rsidP="00EB58C4">
      <w:pPr>
        <w:pStyle w:val="Textkrper"/>
        <w:numPr>
          <w:ilvl w:val="1"/>
          <w:numId w:val="23"/>
        </w:numPr>
        <w:spacing w:line="360" w:lineRule="auto"/>
        <w:ind w:left="142" w:hanging="426"/>
        <w:jc w:val="both"/>
        <w:rPr>
          <w:rFonts w:ascii="Arial" w:hAnsi="Arial" w:cs="Arial"/>
          <w:sz w:val="24"/>
          <w:szCs w:val="24"/>
        </w:rPr>
      </w:pPr>
      <w:r>
        <w:rPr>
          <w:rFonts w:ascii="Arial" w:hAnsi="Arial" w:cs="Arial"/>
          <w:sz w:val="24"/>
        </w:rPr>
        <w:t>Please provide the information or details of any online account or personal data transmission that you believe has been accessed, including relevant email addresses or usernames for online accounts and any other relevant information such as flight, hotel or contact information. The FDPIC will check whether the information (</w:t>
      </w:r>
      <w:proofErr w:type="gramStart"/>
      <w:r>
        <w:rPr>
          <w:rFonts w:ascii="Arial" w:hAnsi="Arial" w:cs="Arial"/>
          <w:sz w:val="24"/>
        </w:rPr>
        <w:t>i.e.</w:t>
      </w:r>
      <w:proofErr w:type="gramEnd"/>
      <w:r>
        <w:rPr>
          <w:rFonts w:ascii="Arial" w:hAnsi="Arial" w:cs="Arial"/>
          <w:sz w:val="24"/>
        </w:rPr>
        <w:t xml:space="preserve"> email address or user name) actually "belongs" to you, i.e. whether it can be attributed to you. Please provide proof of this. This can be done, for example, by providing confirmation from the provider of the service you are using or a screenshot that clearly shows that </w:t>
      </w:r>
      <w:r>
        <w:rPr>
          <w:rFonts w:ascii="Arial" w:hAnsi="Arial" w:cs="Arial"/>
          <w:sz w:val="24"/>
        </w:rPr>
        <w:lastRenderedPageBreak/>
        <w:t>you are the person using the relevant online account. Please enclose such proof with the completed complaint form.</w:t>
      </w:r>
    </w:p>
    <w:p w14:paraId="792D9ABB" w14:textId="77777777" w:rsidR="00EB58C4" w:rsidRPr="00F94FEC" w:rsidRDefault="00EB58C4" w:rsidP="00EB58C4">
      <w:pPr>
        <w:pStyle w:val="Textkrper"/>
        <w:spacing w:line="360" w:lineRule="auto"/>
        <w:jc w:val="both"/>
        <w:rPr>
          <w:rFonts w:ascii="Arial" w:hAnsi="Arial" w:cs="Arial"/>
          <w:sz w:val="24"/>
          <w:szCs w:val="24"/>
        </w:rPr>
      </w:pPr>
    </w:p>
    <w:p w14:paraId="6595E960" w14:textId="77777777" w:rsidR="00EB58C4" w:rsidRPr="00F94FEC" w:rsidRDefault="00EB58C4" w:rsidP="00EB58C4">
      <w:pPr>
        <w:pStyle w:val="Textkrper"/>
        <w:spacing w:line="360" w:lineRule="auto"/>
        <w:jc w:val="both"/>
        <w:rPr>
          <w:rFonts w:ascii="Arial" w:hAnsi="Arial" w:cs="Arial"/>
          <w:sz w:val="24"/>
          <w:szCs w:val="24"/>
        </w:rPr>
      </w:pPr>
    </w:p>
    <w:p w14:paraId="4326E204" w14:textId="77777777" w:rsidR="00EB58C4" w:rsidRPr="00F94FEC" w:rsidRDefault="00EB58C4" w:rsidP="00EB58C4">
      <w:pPr>
        <w:pStyle w:val="Textkrper"/>
        <w:spacing w:line="360" w:lineRule="auto"/>
        <w:jc w:val="both"/>
        <w:rPr>
          <w:rFonts w:ascii="Arial" w:hAnsi="Arial" w:cs="Arial"/>
          <w:sz w:val="24"/>
          <w:szCs w:val="24"/>
        </w:rPr>
      </w:pPr>
    </w:p>
    <w:p w14:paraId="45B97AA3" w14:textId="77777777" w:rsidR="00EB58C4" w:rsidRPr="00F94FEC" w:rsidRDefault="00EB58C4" w:rsidP="00EB58C4">
      <w:pPr>
        <w:pStyle w:val="Textkrper"/>
        <w:spacing w:line="360" w:lineRule="auto"/>
        <w:jc w:val="both"/>
        <w:rPr>
          <w:rFonts w:ascii="Arial" w:hAnsi="Arial" w:cs="Arial"/>
          <w:sz w:val="24"/>
          <w:szCs w:val="24"/>
        </w:rPr>
      </w:pPr>
    </w:p>
    <w:p w14:paraId="77A2881E" w14:textId="77777777" w:rsidR="00EB58C4" w:rsidRPr="00F94FEC" w:rsidRDefault="00EB58C4" w:rsidP="00EB58C4">
      <w:pPr>
        <w:pStyle w:val="Textkrper"/>
        <w:spacing w:line="360" w:lineRule="auto"/>
        <w:jc w:val="both"/>
        <w:rPr>
          <w:rFonts w:ascii="Arial" w:hAnsi="Arial" w:cs="Arial"/>
          <w:sz w:val="24"/>
          <w:szCs w:val="24"/>
        </w:rPr>
      </w:pPr>
    </w:p>
    <w:p w14:paraId="314CDCFD" w14:textId="77777777" w:rsidR="00EB58C4" w:rsidRPr="00F94FEC" w:rsidRDefault="00EB58C4" w:rsidP="00EB58C4">
      <w:pPr>
        <w:pStyle w:val="Textkrper"/>
        <w:spacing w:line="360" w:lineRule="auto"/>
        <w:jc w:val="both"/>
        <w:rPr>
          <w:rFonts w:ascii="Arial" w:hAnsi="Arial" w:cs="Arial"/>
          <w:sz w:val="24"/>
          <w:szCs w:val="24"/>
        </w:rPr>
      </w:pPr>
    </w:p>
    <w:p w14:paraId="6CC69393" w14:textId="33DC8312" w:rsidR="00EB58C4" w:rsidRPr="00F94FEC" w:rsidRDefault="00EB58C4" w:rsidP="00EB58C4">
      <w:pPr>
        <w:pStyle w:val="Textkrper"/>
        <w:numPr>
          <w:ilvl w:val="1"/>
          <w:numId w:val="23"/>
        </w:numPr>
        <w:spacing w:line="360" w:lineRule="auto"/>
        <w:ind w:left="142" w:hanging="426"/>
        <w:jc w:val="both"/>
        <w:rPr>
          <w:rFonts w:ascii="Arial" w:hAnsi="Arial" w:cs="Arial"/>
          <w:sz w:val="24"/>
          <w:szCs w:val="24"/>
        </w:rPr>
      </w:pPr>
      <w:r>
        <w:rPr>
          <w:rFonts w:ascii="Arial" w:hAnsi="Arial" w:cs="Arial"/>
          <w:sz w:val="24"/>
        </w:rPr>
        <w:t xml:space="preserve">Do you know which company </w:t>
      </w:r>
      <w:r>
        <w:rPr>
          <w:rFonts w:ascii="Arial" w:hAnsi="Arial" w:cs="Arial"/>
          <w:sz w:val="24"/>
          <w:u w:val="single"/>
        </w:rPr>
        <w:t>transferred</w:t>
      </w:r>
      <w:r>
        <w:rPr>
          <w:rFonts w:ascii="Arial" w:hAnsi="Arial" w:cs="Arial"/>
          <w:sz w:val="24"/>
        </w:rPr>
        <w:t xml:space="preserve"> your personal data to the USA? If so, please enter the relevant details here. If you are not sure which company transferred your data to the USA, please provide all relevant information that you have in this regard</w:t>
      </w:r>
      <w:r w:rsidR="005320A2">
        <w:rPr>
          <w:rFonts w:ascii="Arial" w:hAnsi="Arial" w:cs="Arial"/>
          <w:sz w:val="24"/>
        </w:rPr>
        <w:t>.</w:t>
      </w:r>
    </w:p>
    <w:p w14:paraId="19185B0D" w14:textId="77777777" w:rsidR="00EB58C4" w:rsidRPr="00F94FEC" w:rsidRDefault="00EB58C4" w:rsidP="00EB58C4">
      <w:pPr>
        <w:pStyle w:val="Textkrper"/>
        <w:spacing w:line="360" w:lineRule="auto"/>
        <w:jc w:val="both"/>
        <w:rPr>
          <w:rFonts w:ascii="Arial" w:hAnsi="Arial" w:cs="Arial"/>
          <w:sz w:val="24"/>
          <w:szCs w:val="24"/>
        </w:rPr>
      </w:pPr>
    </w:p>
    <w:p w14:paraId="5669C3E2" w14:textId="77777777" w:rsidR="00EB58C4" w:rsidRPr="00F94FEC" w:rsidRDefault="00EB58C4" w:rsidP="00EB58C4">
      <w:pPr>
        <w:pStyle w:val="Textkrper"/>
        <w:spacing w:line="360" w:lineRule="auto"/>
        <w:jc w:val="both"/>
        <w:rPr>
          <w:rFonts w:ascii="Arial" w:hAnsi="Arial" w:cs="Arial"/>
          <w:sz w:val="24"/>
          <w:szCs w:val="24"/>
        </w:rPr>
      </w:pPr>
    </w:p>
    <w:p w14:paraId="328C9DDA" w14:textId="77777777" w:rsidR="00EB58C4" w:rsidRPr="00F94FEC" w:rsidRDefault="00EB58C4" w:rsidP="00EB58C4">
      <w:pPr>
        <w:pStyle w:val="Textkrper"/>
        <w:spacing w:line="360" w:lineRule="auto"/>
        <w:jc w:val="both"/>
        <w:rPr>
          <w:rFonts w:ascii="Arial" w:hAnsi="Arial" w:cs="Arial"/>
          <w:sz w:val="24"/>
          <w:szCs w:val="24"/>
        </w:rPr>
      </w:pPr>
    </w:p>
    <w:p w14:paraId="57908B7C" w14:textId="77777777" w:rsidR="00EB58C4" w:rsidRPr="00F94FEC" w:rsidRDefault="00EB58C4" w:rsidP="00EB58C4">
      <w:pPr>
        <w:pStyle w:val="Textkrper"/>
        <w:spacing w:line="360" w:lineRule="auto"/>
        <w:jc w:val="both"/>
        <w:rPr>
          <w:rFonts w:ascii="Arial" w:hAnsi="Arial" w:cs="Arial"/>
          <w:sz w:val="24"/>
          <w:szCs w:val="24"/>
        </w:rPr>
      </w:pPr>
    </w:p>
    <w:p w14:paraId="5F440556" w14:textId="77777777" w:rsidR="00EB58C4" w:rsidRPr="00F94FEC" w:rsidRDefault="00EB58C4" w:rsidP="00EB58C4">
      <w:pPr>
        <w:pStyle w:val="Textkrper"/>
        <w:spacing w:line="360" w:lineRule="auto"/>
        <w:jc w:val="both"/>
        <w:rPr>
          <w:rFonts w:ascii="Arial" w:hAnsi="Arial" w:cs="Arial"/>
          <w:sz w:val="24"/>
          <w:szCs w:val="24"/>
        </w:rPr>
      </w:pPr>
    </w:p>
    <w:p w14:paraId="4F8DA6A8" w14:textId="77777777" w:rsidR="00EB58C4" w:rsidRPr="00F94FEC" w:rsidRDefault="00EB58C4" w:rsidP="00EB58C4">
      <w:pPr>
        <w:pStyle w:val="Textkrper"/>
        <w:numPr>
          <w:ilvl w:val="1"/>
          <w:numId w:val="23"/>
        </w:numPr>
        <w:spacing w:line="360" w:lineRule="auto"/>
        <w:ind w:left="284" w:hanging="426"/>
        <w:jc w:val="both"/>
        <w:rPr>
          <w:rFonts w:ascii="Arial" w:hAnsi="Arial" w:cs="Arial"/>
          <w:sz w:val="24"/>
          <w:szCs w:val="24"/>
        </w:rPr>
      </w:pPr>
      <w:r>
        <w:rPr>
          <w:rFonts w:ascii="Arial" w:hAnsi="Arial" w:cs="Arial"/>
          <w:sz w:val="24"/>
        </w:rPr>
        <w:t xml:space="preserve">Do you know which company </w:t>
      </w:r>
      <w:r>
        <w:rPr>
          <w:rFonts w:ascii="Arial" w:hAnsi="Arial" w:cs="Arial"/>
          <w:sz w:val="24"/>
          <w:u w:val="single"/>
        </w:rPr>
        <w:t>processed</w:t>
      </w:r>
      <w:r>
        <w:rPr>
          <w:rFonts w:ascii="Arial" w:hAnsi="Arial" w:cs="Arial"/>
          <w:sz w:val="24"/>
        </w:rPr>
        <w:t xml:space="preserve"> your personal data in the USA? If yes, please provide all the details you have.</w:t>
      </w:r>
    </w:p>
    <w:p w14:paraId="083F62E3" w14:textId="77777777" w:rsidR="00EB58C4" w:rsidRPr="00F94FEC" w:rsidRDefault="00EB58C4" w:rsidP="00EB58C4">
      <w:pPr>
        <w:pStyle w:val="Textkrper"/>
        <w:spacing w:line="360" w:lineRule="auto"/>
        <w:jc w:val="both"/>
        <w:rPr>
          <w:rFonts w:ascii="Arial" w:hAnsi="Arial" w:cs="Arial"/>
          <w:sz w:val="24"/>
          <w:szCs w:val="24"/>
        </w:rPr>
      </w:pPr>
    </w:p>
    <w:p w14:paraId="02C14881" w14:textId="77777777" w:rsidR="00EB58C4" w:rsidRPr="00F94FEC" w:rsidRDefault="00EB58C4" w:rsidP="00EB58C4">
      <w:pPr>
        <w:pStyle w:val="Textkrper"/>
        <w:spacing w:line="360" w:lineRule="auto"/>
        <w:jc w:val="both"/>
        <w:rPr>
          <w:rFonts w:ascii="Arial" w:hAnsi="Arial" w:cs="Arial"/>
          <w:sz w:val="24"/>
          <w:szCs w:val="24"/>
        </w:rPr>
      </w:pPr>
    </w:p>
    <w:p w14:paraId="4C072C84" w14:textId="77777777" w:rsidR="00EB58C4" w:rsidRPr="00F94FEC" w:rsidRDefault="00EB58C4" w:rsidP="00EB58C4">
      <w:pPr>
        <w:pStyle w:val="Textkrper"/>
        <w:spacing w:line="360" w:lineRule="auto"/>
        <w:jc w:val="both"/>
        <w:rPr>
          <w:rFonts w:ascii="Arial" w:hAnsi="Arial" w:cs="Arial"/>
          <w:sz w:val="24"/>
          <w:szCs w:val="24"/>
        </w:rPr>
      </w:pPr>
    </w:p>
    <w:p w14:paraId="4A43B1E0" w14:textId="77777777" w:rsidR="00EB58C4" w:rsidRPr="00F94FEC" w:rsidRDefault="00EB58C4" w:rsidP="00EB58C4">
      <w:pPr>
        <w:pStyle w:val="Textkrper"/>
        <w:spacing w:line="360" w:lineRule="auto"/>
        <w:jc w:val="both"/>
        <w:rPr>
          <w:rFonts w:ascii="Arial" w:hAnsi="Arial" w:cs="Arial"/>
          <w:sz w:val="24"/>
          <w:szCs w:val="24"/>
        </w:rPr>
      </w:pPr>
    </w:p>
    <w:p w14:paraId="220BBAC4" w14:textId="77777777" w:rsidR="00EB58C4" w:rsidRPr="00F94FEC" w:rsidRDefault="00EB58C4" w:rsidP="00EB58C4">
      <w:pPr>
        <w:pStyle w:val="Textkrper"/>
        <w:numPr>
          <w:ilvl w:val="1"/>
          <w:numId w:val="23"/>
        </w:numPr>
        <w:spacing w:line="360" w:lineRule="auto"/>
        <w:ind w:left="284" w:hanging="568"/>
        <w:jc w:val="both"/>
        <w:rPr>
          <w:rFonts w:ascii="Arial" w:hAnsi="Arial" w:cs="Arial"/>
          <w:sz w:val="24"/>
          <w:szCs w:val="24"/>
        </w:rPr>
      </w:pPr>
      <w:r>
        <w:rPr>
          <w:rFonts w:ascii="Arial" w:hAnsi="Arial" w:cs="Arial"/>
          <w:sz w:val="24"/>
        </w:rPr>
        <w:t>Do you know the specific means</w:t>
      </w:r>
      <w:r>
        <w:rPr>
          <w:rStyle w:val="Funotenzeichen"/>
          <w:rFonts w:ascii="Arial" w:hAnsi="Arial" w:cs="Arial"/>
          <w:sz w:val="24"/>
        </w:rPr>
        <w:footnoteReference w:id="14"/>
      </w:r>
      <w:r>
        <w:rPr>
          <w:rFonts w:ascii="Arial" w:hAnsi="Arial" w:cs="Arial"/>
          <w:sz w:val="24"/>
        </w:rPr>
        <w:t xml:space="preserve"> by which your personal data were probably transferred or otherwise disclosed to the USA?</w:t>
      </w:r>
    </w:p>
    <w:p w14:paraId="3708A342" w14:textId="77777777" w:rsidR="00EB58C4" w:rsidRPr="00F94FEC" w:rsidRDefault="00EB58C4" w:rsidP="00EB58C4">
      <w:pPr>
        <w:pStyle w:val="Textkrper"/>
        <w:spacing w:line="360" w:lineRule="auto"/>
        <w:jc w:val="both"/>
        <w:rPr>
          <w:rFonts w:ascii="Arial" w:hAnsi="Arial" w:cs="Arial"/>
          <w:sz w:val="24"/>
          <w:szCs w:val="24"/>
        </w:rPr>
      </w:pPr>
    </w:p>
    <w:p w14:paraId="616BDB57" w14:textId="77777777" w:rsidR="00EB58C4" w:rsidRPr="00F94FEC" w:rsidRDefault="00EB58C4" w:rsidP="00EB58C4">
      <w:pPr>
        <w:pStyle w:val="Textkrper"/>
        <w:spacing w:line="360" w:lineRule="auto"/>
        <w:jc w:val="both"/>
        <w:rPr>
          <w:rFonts w:ascii="Arial" w:hAnsi="Arial" w:cs="Arial"/>
          <w:sz w:val="24"/>
          <w:szCs w:val="24"/>
        </w:rPr>
      </w:pPr>
    </w:p>
    <w:p w14:paraId="01CA7393" w14:textId="77777777" w:rsidR="00EB58C4" w:rsidRPr="00F94FEC" w:rsidRDefault="00EB58C4" w:rsidP="00EB58C4">
      <w:pPr>
        <w:pStyle w:val="Textkrper"/>
        <w:spacing w:line="360" w:lineRule="auto"/>
        <w:jc w:val="both"/>
        <w:rPr>
          <w:rFonts w:ascii="Arial" w:hAnsi="Arial" w:cs="Arial"/>
          <w:sz w:val="24"/>
          <w:szCs w:val="24"/>
        </w:rPr>
      </w:pPr>
    </w:p>
    <w:p w14:paraId="4EC06F25" w14:textId="77777777" w:rsidR="00EB58C4" w:rsidRPr="00F94FEC" w:rsidRDefault="00EB58C4" w:rsidP="00EB58C4">
      <w:pPr>
        <w:pStyle w:val="Textkrper"/>
        <w:spacing w:line="360" w:lineRule="auto"/>
        <w:jc w:val="both"/>
        <w:rPr>
          <w:rFonts w:ascii="Arial" w:hAnsi="Arial" w:cs="Arial"/>
          <w:sz w:val="24"/>
          <w:szCs w:val="24"/>
        </w:rPr>
      </w:pPr>
    </w:p>
    <w:p w14:paraId="4774C6BE" w14:textId="77777777" w:rsidR="00EB58C4" w:rsidRPr="00F94FEC" w:rsidRDefault="00EB58C4" w:rsidP="00EB58C4">
      <w:pPr>
        <w:pStyle w:val="Textkrper"/>
        <w:spacing w:line="360" w:lineRule="auto"/>
        <w:jc w:val="both"/>
        <w:rPr>
          <w:rFonts w:ascii="Arial" w:hAnsi="Arial" w:cs="Arial"/>
          <w:sz w:val="24"/>
          <w:szCs w:val="24"/>
        </w:rPr>
      </w:pPr>
    </w:p>
    <w:p w14:paraId="65F951DF" w14:textId="773F6401" w:rsidR="00EB58C4" w:rsidRDefault="00EB58C4" w:rsidP="00EB58C4">
      <w:pPr>
        <w:pStyle w:val="Textkrper"/>
        <w:numPr>
          <w:ilvl w:val="1"/>
          <w:numId w:val="23"/>
        </w:numPr>
        <w:spacing w:line="360" w:lineRule="auto"/>
        <w:ind w:left="284" w:hanging="568"/>
        <w:jc w:val="both"/>
        <w:rPr>
          <w:rFonts w:ascii="Arial" w:hAnsi="Arial" w:cs="Arial"/>
          <w:sz w:val="24"/>
          <w:szCs w:val="24"/>
        </w:rPr>
      </w:pPr>
      <w:r>
        <w:rPr>
          <w:rFonts w:ascii="Arial" w:hAnsi="Arial" w:cs="Arial"/>
          <w:sz w:val="24"/>
        </w:rPr>
        <w:t>Can you confirm that you used the service that you believe was used to transfer your personal data to the USA</w:t>
      </w:r>
      <w:r>
        <w:rPr>
          <w:rFonts w:ascii="Arial" w:hAnsi="Arial" w:cs="Arial"/>
          <w:sz w:val="24"/>
          <w:u w:val="single"/>
        </w:rPr>
        <w:t xml:space="preserve"> after September</w:t>
      </w:r>
      <w:r w:rsidR="005320A2">
        <w:rPr>
          <w:rFonts w:ascii="Arial" w:hAnsi="Arial" w:cs="Arial"/>
          <w:sz w:val="24"/>
          <w:u w:val="single"/>
        </w:rPr>
        <w:t xml:space="preserve"> 15,</w:t>
      </w:r>
      <w:r>
        <w:rPr>
          <w:rFonts w:ascii="Arial" w:hAnsi="Arial" w:cs="Arial"/>
          <w:sz w:val="24"/>
          <w:u w:val="single"/>
        </w:rPr>
        <w:t xml:space="preserve"> 2024</w:t>
      </w:r>
      <w:r>
        <w:rPr>
          <w:rFonts w:ascii="Arial" w:hAnsi="Arial" w:cs="Arial"/>
          <w:sz w:val="24"/>
        </w:rPr>
        <w:t>?</w:t>
      </w:r>
    </w:p>
    <w:p w14:paraId="28C6B29A" w14:textId="77777777" w:rsidR="00EB58C4" w:rsidRPr="00F94FEC" w:rsidRDefault="00EB58C4" w:rsidP="00EB58C4">
      <w:pPr>
        <w:pStyle w:val="Textkrper"/>
        <w:spacing w:line="360" w:lineRule="auto"/>
        <w:ind w:left="720"/>
        <w:jc w:val="both"/>
        <w:rPr>
          <w:rFonts w:ascii="Arial" w:hAnsi="Arial" w:cs="Arial"/>
          <w:sz w:val="24"/>
          <w:szCs w:val="24"/>
        </w:rPr>
      </w:pPr>
    </w:p>
    <w:p w14:paraId="69BE8892" w14:textId="77777777" w:rsidR="00EB58C4" w:rsidRPr="00F94FEC" w:rsidRDefault="00EB58C4" w:rsidP="00EB58C4">
      <w:pPr>
        <w:pStyle w:val="Textkrper"/>
        <w:numPr>
          <w:ilvl w:val="1"/>
          <w:numId w:val="23"/>
        </w:numPr>
        <w:spacing w:line="360" w:lineRule="auto"/>
        <w:ind w:left="284" w:hanging="568"/>
        <w:jc w:val="both"/>
        <w:rPr>
          <w:rFonts w:ascii="Arial" w:hAnsi="Arial" w:cs="Arial"/>
          <w:sz w:val="24"/>
          <w:szCs w:val="24"/>
        </w:rPr>
      </w:pPr>
      <w:r>
        <w:rPr>
          <w:rFonts w:ascii="Arial" w:hAnsi="Arial" w:cs="Arial"/>
          <w:sz w:val="24"/>
        </w:rPr>
        <w:t>Do you believe that one or more US laws have been violated if personal data from or about you have been accessed?</w:t>
      </w:r>
    </w:p>
    <w:p w14:paraId="4D8A45F2" w14:textId="77777777" w:rsidR="00EB58C4" w:rsidRPr="00F94FEC" w:rsidRDefault="00EB58C4" w:rsidP="00EB58C4">
      <w:pPr>
        <w:pStyle w:val="Textkrper"/>
        <w:spacing w:line="360" w:lineRule="auto"/>
        <w:ind w:left="1440"/>
        <w:jc w:val="both"/>
        <w:rPr>
          <w:rFonts w:ascii="Arial" w:hAnsi="Arial" w:cs="Arial"/>
          <w:sz w:val="24"/>
          <w:szCs w:val="24"/>
        </w:rPr>
      </w:pPr>
    </w:p>
    <w:p w14:paraId="4CAA26E3" w14:textId="77777777" w:rsidR="00EB58C4" w:rsidRPr="00F94FEC" w:rsidRDefault="00EB58C4" w:rsidP="00EB58C4">
      <w:pPr>
        <w:pStyle w:val="Textkrper"/>
        <w:numPr>
          <w:ilvl w:val="0"/>
          <w:numId w:val="23"/>
        </w:numPr>
        <w:spacing w:line="360" w:lineRule="auto"/>
        <w:ind w:left="284" w:hanging="568"/>
        <w:jc w:val="both"/>
        <w:rPr>
          <w:rFonts w:ascii="Arial" w:hAnsi="Arial" w:cs="Arial"/>
          <w:sz w:val="24"/>
          <w:szCs w:val="24"/>
        </w:rPr>
      </w:pPr>
      <w:r>
        <w:rPr>
          <w:rFonts w:ascii="Arial" w:hAnsi="Arial" w:cs="Arial"/>
          <w:sz w:val="24"/>
        </w:rPr>
        <w:t>Are you acting on your own behalf in making this complaint?</w:t>
      </w:r>
    </w:p>
    <w:p w14:paraId="36A2A15D" w14:textId="77777777" w:rsidR="00EB58C4" w:rsidRPr="00F94FEC" w:rsidRDefault="00EB58C4" w:rsidP="00EB58C4">
      <w:pPr>
        <w:pStyle w:val="Textkrper"/>
        <w:spacing w:line="360" w:lineRule="auto"/>
        <w:ind w:left="1440"/>
        <w:jc w:val="both"/>
        <w:rPr>
          <w:rFonts w:ascii="Arial" w:hAnsi="Arial" w:cs="Arial"/>
          <w:sz w:val="24"/>
          <w:szCs w:val="24"/>
        </w:rPr>
      </w:pPr>
    </w:p>
    <w:p w14:paraId="181550E4" w14:textId="77777777" w:rsidR="00EB58C4" w:rsidRPr="00F94FEC" w:rsidRDefault="00EB58C4" w:rsidP="00EB58C4">
      <w:pPr>
        <w:pStyle w:val="Textkrper"/>
        <w:spacing w:line="360" w:lineRule="auto"/>
        <w:ind w:left="1440"/>
        <w:jc w:val="both"/>
        <w:rPr>
          <w:rFonts w:ascii="Arial" w:hAnsi="Arial" w:cs="Arial"/>
          <w:sz w:val="24"/>
          <w:szCs w:val="24"/>
        </w:rPr>
      </w:pPr>
    </w:p>
    <w:p w14:paraId="04CD0815" w14:textId="7BC2A7DB" w:rsidR="00EB58C4" w:rsidRPr="00F94FEC" w:rsidRDefault="00EB58C4" w:rsidP="00EB58C4">
      <w:pPr>
        <w:pStyle w:val="Textkrper"/>
        <w:numPr>
          <w:ilvl w:val="0"/>
          <w:numId w:val="23"/>
        </w:numPr>
        <w:spacing w:line="360" w:lineRule="auto"/>
        <w:ind w:left="284" w:hanging="568"/>
        <w:jc w:val="both"/>
        <w:rPr>
          <w:rFonts w:ascii="Arial" w:hAnsi="Arial" w:cs="Arial"/>
          <w:sz w:val="24"/>
          <w:szCs w:val="24"/>
        </w:rPr>
      </w:pPr>
      <w:r>
        <w:rPr>
          <w:rFonts w:ascii="Arial" w:hAnsi="Arial" w:cs="Arial"/>
          <w:sz w:val="24"/>
        </w:rPr>
        <w:t>In the event that you are aware of this information, which US government agencies or entities are likely to be involved in accessing your personal data?</w:t>
      </w:r>
    </w:p>
    <w:p w14:paraId="48BBCB85" w14:textId="77777777" w:rsidR="00EB58C4" w:rsidRPr="00F94FEC" w:rsidRDefault="00EB58C4" w:rsidP="00EB58C4">
      <w:pPr>
        <w:pStyle w:val="Textkrper"/>
        <w:spacing w:line="360" w:lineRule="auto"/>
        <w:jc w:val="both"/>
        <w:rPr>
          <w:rFonts w:ascii="Arial" w:hAnsi="Arial" w:cs="Arial"/>
          <w:sz w:val="24"/>
          <w:szCs w:val="24"/>
        </w:rPr>
      </w:pPr>
    </w:p>
    <w:p w14:paraId="677B8881" w14:textId="77777777" w:rsidR="00EB58C4" w:rsidRPr="00F94FEC" w:rsidRDefault="00EB58C4" w:rsidP="00EB58C4">
      <w:pPr>
        <w:pStyle w:val="Textkrper"/>
        <w:spacing w:line="360" w:lineRule="auto"/>
        <w:jc w:val="both"/>
        <w:rPr>
          <w:rFonts w:ascii="Arial" w:hAnsi="Arial" w:cs="Arial"/>
          <w:sz w:val="24"/>
          <w:szCs w:val="24"/>
        </w:rPr>
      </w:pPr>
    </w:p>
    <w:p w14:paraId="093098E1" w14:textId="77777777" w:rsidR="00EB58C4" w:rsidRPr="00F94FEC" w:rsidRDefault="00EB58C4" w:rsidP="00EB58C4">
      <w:pPr>
        <w:pStyle w:val="Textkrper"/>
        <w:spacing w:line="360" w:lineRule="auto"/>
        <w:jc w:val="both"/>
        <w:rPr>
          <w:rFonts w:ascii="Arial" w:hAnsi="Arial" w:cs="Arial"/>
          <w:sz w:val="24"/>
          <w:szCs w:val="24"/>
        </w:rPr>
      </w:pPr>
    </w:p>
    <w:p w14:paraId="2865A550" w14:textId="77777777" w:rsidR="00EB58C4" w:rsidRPr="00F94FEC" w:rsidRDefault="00EB58C4" w:rsidP="00EB58C4">
      <w:pPr>
        <w:pStyle w:val="Textkrper"/>
        <w:numPr>
          <w:ilvl w:val="0"/>
          <w:numId w:val="23"/>
        </w:numPr>
        <w:spacing w:line="360" w:lineRule="auto"/>
        <w:ind w:left="284" w:hanging="568"/>
        <w:jc w:val="both"/>
        <w:rPr>
          <w:rFonts w:ascii="Arial" w:hAnsi="Arial" w:cs="Arial"/>
          <w:sz w:val="24"/>
          <w:szCs w:val="24"/>
        </w:rPr>
      </w:pPr>
      <w:r>
        <w:rPr>
          <w:rFonts w:ascii="Arial" w:hAnsi="Arial" w:cs="Arial"/>
          <w:sz w:val="24"/>
        </w:rPr>
        <w:t>What is the nature of the information or remedies requested?</w:t>
      </w:r>
      <w:r>
        <w:rPr>
          <w:rStyle w:val="Funotenzeichen"/>
          <w:rFonts w:ascii="Arial" w:hAnsi="Arial" w:cs="Arial"/>
          <w:sz w:val="24"/>
        </w:rPr>
        <w:footnoteReference w:id="15"/>
      </w:r>
    </w:p>
    <w:p w14:paraId="5E83C308" w14:textId="77777777" w:rsidR="00EB58C4" w:rsidRPr="00F94FEC" w:rsidRDefault="00EB58C4" w:rsidP="00EB58C4">
      <w:pPr>
        <w:pStyle w:val="Textkrper"/>
        <w:spacing w:line="360" w:lineRule="auto"/>
        <w:jc w:val="both"/>
        <w:rPr>
          <w:rFonts w:ascii="Arial" w:hAnsi="Arial" w:cs="Arial"/>
          <w:sz w:val="24"/>
          <w:szCs w:val="24"/>
        </w:rPr>
      </w:pPr>
    </w:p>
    <w:p w14:paraId="7FDDE2FE" w14:textId="77777777" w:rsidR="00EB58C4" w:rsidRPr="00F94FEC" w:rsidRDefault="00EB58C4" w:rsidP="00EB58C4">
      <w:pPr>
        <w:pStyle w:val="Textkrper"/>
        <w:spacing w:line="360" w:lineRule="auto"/>
        <w:jc w:val="both"/>
        <w:rPr>
          <w:rFonts w:ascii="Arial" w:hAnsi="Arial" w:cs="Arial"/>
          <w:sz w:val="24"/>
          <w:szCs w:val="24"/>
        </w:rPr>
      </w:pPr>
    </w:p>
    <w:p w14:paraId="7E5A2959" w14:textId="77777777" w:rsidR="00EB58C4" w:rsidRPr="00F94FEC" w:rsidRDefault="00EB58C4" w:rsidP="00EB58C4">
      <w:pPr>
        <w:pStyle w:val="Textkrper"/>
        <w:spacing w:line="360" w:lineRule="auto"/>
        <w:jc w:val="both"/>
        <w:rPr>
          <w:rFonts w:ascii="Arial" w:hAnsi="Arial" w:cs="Arial"/>
          <w:sz w:val="24"/>
          <w:szCs w:val="24"/>
        </w:rPr>
      </w:pPr>
    </w:p>
    <w:p w14:paraId="63F13DEE" w14:textId="77777777" w:rsidR="00EB58C4" w:rsidRPr="00F94FEC" w:rsidRDefault="00EB58C4" w:rsidP="00EB58C4">
      <w:pPr>
        <w:pStyle w:val="Textkrper"/>
        <w:numPr>
          <w:ilvl w:val="0"/>
          <w:numId w:val="23"/>
        </w:numPr>
        <w:spacing w:line="360" w:lineRule="auto"/>
        <w:ind w:left="284" w:hanging="568"/>
        <w:jc w:val="both"/>
        <w:rPr>
          <w:rFonts w:ascii="Arial" w:hAnsi="Arial" w:cs="Arial"/>
          <w:sz w:val="24"/>
          <w:szCs w:val="24"/>
        </w:rPr>
      </w:pPr>
      <w:r>
        <w:rPr>
          <w:rFonts w:ascii="Arial" w:hAnsi="Arial" w:cs="Arial"/>
          <w:sz w:val="24"/>
        </w:rPr>
        <w:t xml:space="preserve">Please provide information about any other action you may have taken to obtain the requested information or remedies and any response you may have received (e.g., a </w:t>
      </w:r>
      <w:r w:rsidRPr="006B6F54">
        <w:rPr>
          <w:rFonts w:ascii="Arial" w:hAnsi="Arial" w:cs="Arial"/>
          <w:iCs/>
          <w:sz w:val="24"/>
        </w:rPr>
        <w:t>Freedom of Information Act</w:t>
      </w:r>
      <w:r>
        <w:rPr>
          <w:rFonts w:ascii="Arial" w:hAnsi="Arial" w:cs="Arial"/>
          <w:i/>
          <w:sz w:val="24"/>
        </w:rPr>
        <w:t xml:space="preserve"> </w:t>
      </w:r>
      <w:r>
        <w:rPr>
          <w:rFonts w:ascii="Arial" w:hAnsi="Arial" w:cs="Arial"/>
          <w:sz w:val="24"/>
        </w:rPr>
        <w:t>[FOIA] request under US law</w:t>
      </w:r>
      <w:r>
        <w:rPr>
          <w:rStyle w:val="Funotenzeichen"/>
          <w:rFonts w:ascii="Arial" w:hAnsi="Arial" w:cs="Arial"/>
          <w:sz w:val="24"/>
        </w:rPr>
        <w:footnoteReference w:id="16"/>
      </w:r>
      <w:r>
        <w:rPr>
          <w:rFonts w:ascii="Arial" w:hAnsi="Arial" w:cs="Arial"/>
          <w:sz w:val="24"/>
        </w:rPr>
        <w:t>).</w:t>
      </w:r>
    </w:p>
    <w:p w14:paraId="38E1C461" w14:textId="77777777" w:rsidR="00EB58C4" w:rsidRPr="00F94FEC" w:rsidRDefault="00EB58C4" w:rsidP="00EB58C4">
      <w:pPr>
        <w:pStyle w:val="Textkrper"/>
        <w:spacing w:line="360" w:lineRule="auto"/>
        <w:jc w:val="both"/>
        <w:rPr>
          <w:rFonts w:ascii="Arial" w:hAnsi="Arial" w:cs="Arial"/>
          <w:sz w:val="24"/>
          <w:szCs w:val="24"/>
        </w:rPr>
      </w:pPr>
    </w:p>
    <w:p w14:paraId="48378CD0" w14:textId="77777777" w:rsidR="00EB58C4" w:rsidRDefault="00EB58C4" w:rsidP="00EB58C4">
      <w:pPr>
        <w:pStyle w:val="Textkrper"/>
        <w:spacing w:line="360" w:lineRule="auto"/>
        <w:jc w:val="both"/>
        <w:rPr>
          <w:rFonts w:ascii="Arial" w:hAnsi="Arial" w:cs="Arial"/>
          <w:sz w:val="24"/>
          <w:szCs w:val="24"/>
        </w:rPr>
      </w:pPr>
    </w:p>
    <w:p w14:paraId="1621DDA8" w14:textId="77777777" w:rsidR="00EB58C4" w:rsidRDefault="00EB58C4" w:rsidP="00EB58C4">
      <w:pPr>
        <w:pStyle w:val="Textkrper"/>
        <w:spacing w:line="360" w:lineRule="auto"/>
        <w:jc w:val="both"/>
        <w:rPr>
          <w:rFonts w:ascii="Arial" w:hAnsi="Arial" w:cs="Arial"/>
          <w:sz w:val="24"/>
          <w:szCs w:val="24"/>
        </w:rPr>
      </w:pPr>
    </w:p>
    <w:p w14:paraId="2C41448F" w14:textId="77777777" w:rsidR="00EB58C4" w:rsidRPr="00F94FEC" w:rsidRDefault="00EB58C4" w:rsidP="00EB58C4">
      <w:pPr>
        <w:pStyle w:val="Textkrper"/>
        <w:spacing w:line="360" w:lineRule="auto"/>
        <w:jc w:val="both"/>
        <w:rPr>
          <w:rFonts w:ascii="Arial" w:hAnsi="Arial" w:cs="Arial"/>
          <w:sz w:val="24"/>
          <w:szCs w:val="24"/>
        </w:rPr>
      </w:pPr>
    </w:p>
    <w:p w14:paraId="5EEFE336" w14:textId="77777777" w:rsidR="00EB58C4" w:rsidRPr="00F94FEC" w:rsidRDefault="00EB58C4" w:rsidP="00EB58C4">
      <w:pPr>
        <w:pStyle w:val="Textkrper"/>
        <w:spacing w:line="360" w:lineRule="auto"/>
        <w:jc w:val="both"/>
        <w:rPr>
          <w:rFonts w:ascii="Arial" w:hAnsi="Arial" w:cs="Arial"/>
          <w:sz w:val="24"/>
          <w:szCs w:val="24"/>
        </w:rPr>
      </w:pPr>
    </w:p>
    <w:p w14:paraId="33EC7079" w14:textId="77777777" w:rsidR="00EB58C4" w:rsidRPr="00F94FEC" w:rsidRDefault="00EB58C4" w:rsidP="00EB58C4">
      <w:pPr>
        <w:pStyle w:val="Textkrper"/>
        <w:spacing w:line="360" w:lineRule="auto"/>
        <w:jc w:val="both"/>
        <w:rPr>
          <w:rFonts w:ascii="Arial" w:hAnsi="Arial" w:cs="Arial"/>
          <w:sz w:val="24"/>
          <w:szCs w:val="24"/>
        </w:rPr>
      </w:pPr>
      <w:r>
        <w:rPr>
          <w:rFonts w:ascii="Arial" w:hAnsi="Arial" w:cs="Arial"/>
          <w:sz w:val="24"/>
        </w:rPr>
        <w:lastRenderedPageBreak/>
        <w:t>Please sign this form. By signing this form, you confirm that all the information you have provided is correct and has been given in good faith.</w:t>
      </w:r>
    </w:p>
    <w:p w14:paraId="10A3B457" w14:textId="77777777" w:rsidR="00EB58C4" w:rsidRPr="00F94FEC" w:rsidRDefault="00EB58C4" w:rsidP="00EB58C4">
      <w:pPr>
        <w:pStyle w:val="Textkrper"/>
        <w:spacing w:line="360" w:lineRule="auto"/>
        <w:jc w:val="both"/>
        <w:rPr>
          <w:rFonts w:ascii="Arial" w:hAnsi="Arial" w:cs="Arial"/>
          <w:sz w:val="24"/>
          <w:szCs w:val="24"/>
        </w:rPr>
      </w:pPr>
      <w:r>
        <w:rPr>
          <w:rFonts w:ascii="Arial" w:hAnsi="Arial" w:cs="Arial"/>
          <w:sz w:val="24"/>
        </w:rPr>
        <w:t xml:space="preserve">Signature </w:t>
      </w:r>
    </w:p>
    <w:p w14:paraId="734A3409" w14:textId="77777777" w:rsidR="00EB58C4" w:rsidRPr="00F94FEC" w:rsidRDefault="00EB58C4" w:rsidP="00EB58C4">
      <w:pPr>
        <w:pStyle w:val="Textkrper"/>
        <w:spacing w:line="360" w:lineRule="auto"/>
        <w:jc w:val="both"/>
        <w:rPr>
          <w:rFonts w:ascii="Arial" w:hAnsi="Arial" w:cs="Arial"/>
          <w:sz w:val="24"/>
          <w:szCs w:val="24"/>
        </w:rPr>
      </w:pPr>
    </w:p>
    <w:p w14:paraId="00BB3396" w14:textId="77777777" w:rsidR="00EB58C4" w:rsidRPr="00F94FEC" w:rsidRDefault="00EB58C4" w:rsidP="00EB58C4">
      <w:pPr>
        <w:pStyle w:val="Textkrper"/>
        <w:spacing w:line="360" w:lineRule="auto"/>
        <w:jc w:val="both"/>
        <w:rPr>
          <w:rFonts w:ascii="Arial" w:hAnsi="Arial" w:cs="Arial"/>
          <w:sz w:val="24"/>
          <w:szCs w:val="24"/>
        </w:rPr>
      </w:pPr>
    </w:p>
    <w:p w14:paraId="28B6ADC7" w14:textId="77777777" w:rsidR="00EB58C4" w:rsidRPr="00F94FEC" w:rsidRDefault="00EB58C4" w:rsidP="00EB58C4">
      <w:pPr>
        <w:pStyle w:val="Textkrper"/>
        <w:spacing w:line="360" w:lineRule="auto"/>
        <w:jc w:val="both"/>
        <w:rPr>
          <w:rFonts w:ascii="Arial" w:hAnsi="Arial" w:cs="Arial"/>
          <w:sz w:val="24"/>
          <w:szCs w:val="24"/>
        </w:rPr>
      </w:pPr>
      <w:r>
        <w:rPr>
          <w:rFonts w:ascii="Arial" w:hAnsi="Arial" w:cs="Arial"/>
          <w:sz w:val="24"/>
        </w:rPr>
        <w:t>Date of the complaint</w:t>
      </w:r>
    </w:p>
    <w:p w14:paraId="03356C30" w14:textId="77777777" w:rsidR="00EB58C4" w:rsidRPr="00F94FEC" w:rsidRDefault="00EB58C4" w:rsidP="00EB58C4">
      <w:pPr>
        <w:pStyle w:val="Textkrper"/>
        <w:spacing w:line="360" w:lineRule="auto"/>
        <w:jc w:val="both"/>
        <w:rPr>
          <w:rFonts w:ascii="Arial" w:hAnsi="Arial" w:cs="Arial"/>
          <w:sz w:val="24"/>
          <w:szCs w:val="24"/>
        </w:rPr>
      </w:pPr>
    </w:p>
    <w:p w14:paraId="4C454E53" w14:textId="77777777" w:rsidR="002910DD" w:rsidRPr="00EB58C4" w:rsidRDefault="002910DD" w:rsidP="00EB58C4"/>
    <w:sectPr w:rsidR="002910DD" w:rsidRPr="00EB58C4">
      <w:headerReference w:type="even" r:id="rId12"/>
      <w:headerReference w:type="default" r:id="rId13"/>
      <w:footerReference w:type="default" r:id="rId14"/>
      <w:headerReference w:type="first" r:id="rId15"/>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89C9" w14:textId="77777777" w:rsidR="004D3CEC" w:rsidRDefault="004D3CEC">
      <w:pPr>
        <w:spacing w:line="240" w:lineRule="auto"/>
      </w:pPr>
      <w:r>
        <w:separator/>
      </w:r>
    </w:p>
  </w:endnote>
  <w:endnote w:type="continuationSeparator" w:id="0">
    <w:p w14:paraId="7458FD83" w14:textId="77777777" w:rsidR="004D3CEC" w:rsidRDefault="004D3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7FC5" w14:textId="77777777" w:rsidR="0080604C" w:rsidRDefault="0080604C">
    <w:pPr>
      <w:pStyle w:val="Fuzeile"/>
    </w:pPr>
    <w:r w:rsidRPr="003B7A4C">
      <w:rPr>
        <w:rStyle w:val="Kursiv"/>
        <w:i w:val="0"/>
        <w:noProof/>
        <w:lang w:eastAsia="de-CH"/>
      </w:rPr>
      <mc:AlternateContent>
        <mc:Choice Requires="wps">
          <w:drawing>
            <wp:anchor distT="45720" distB="45720" distL="5760720" distR="114300" simplePos="0" relativeHeight="251653632" behindDoc="0" locked="1" layoutInCell="1" allowOverlap="1" wp14:anchorId="52D04464" wp14:editId="1ADC817A">
              <wp:simplePos x="0" y="0"/>
              <wp:positionH relativeFrom="rightMargin">
                <wp:posOffset>-97155</wp:posOffset>
              </wp:positionH>
              <wp:positionV relativeFrom="margin">
                <wp:align>bottom</wp:align>
              </wp:positionV>
              <wp:extent cx="432000" cy="136800"/>
              <wp:effectExtent l="0" t="0" r="635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555AAE80" w14:textId="77777777" w:rsidR="0080604C" w:rsidRPr="00455BDB" w:rsidRDefault="0080604C" w:rsidP="00455BDB">
                          <w:pPr>
                            <w:pStyle w:val="Text7-rechts"/>
                          </w:pPr>
                          <w:r w:rsidRPr="00455BDB">
                            <w:fldChar w:fldCharType="begin"/>
                          </w:r>
                          <w:r w:rsidRPr="00455BDB">
                            <w:instrText xml:space="preserve"> PAGE   \* MERGEFORMAT </w:instrText>
                          </w:r>
                          <w:r w:rsidRPr="00455BDB">
                            <w:fldChar w:fldCharType="separate"/>
                          </w:r>
                          <w:r w:rsidRPr="00455BDB">
                            <w:t>2</w:t>
                          </w:r>
                          <w:r w:rsidRPr="00455BDB">
                            <w:fldChar w:fldCharType="end"/>
                          </w:r>
                          <w:r w:rsidRPr="00455BDB">
                            <w:t>/</w:t>
                          </w:r>
                          <w:fldSimple w:instr=" NUMPAGES ">
                            <w:r w:rsidRPr="00455BDB">
                              <w:t>2</w:t>
                            </w:r>
                          </w:fldSimple>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04464" id="_x0000_t202" coordsize="21600,21600" o:spt="202" path="m,l,21600r21600,l21600,xe">
              <v:stroke joinstyle="miter"/>
              <v:path gradientshapeok="t" o:connecttype="rect"/>
            </v:shapetype>
            <v:shape id="_x0000_s1043" type="#_x0000_t202" style="position:absolute;margin-left:-7.65pt;margin-top:0;width:34pt;height:10.75pt;z-index:251653632;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5mAAIAAOkDAAAOAAAAZHJzL2Uyb0RvYy54bWysU9tuGyEQfa/Uf0C812s7dZSujKM0aapK&#10;6UVK8gGYixcVGArYu+7Xd2Btx2rfor6ggZk5M+fMsLwenCU7FZMBz+hsMqVEeQHS+A2jz0/3764o&#10;SZl7yS14xeheJXq9evtm2YdWzaEDK1UkCOJT2wdGu5xD2zRJdMrxNIGgPDo1RMczXuOmkZH3iO5s&#10;M59OL5seogwRhEoJX+9GJ11VfK2VyN+1TioTyyj2lusZ67kuZ7Na8nYTeeiMOLTBX9GF48Zj0RPU&#10;Hc+cbKP5B8oZESGBzhMBrgGtjVCVA7KZTf9i89jxoCoXFCeFk0zp/8GKb7sfkRjJ6IISzx2O6EkN&#10;WSsrybyo04fUYtBjwLA8fIQBp1yZpvAA4mciHm477jfqJkboO8Uldjcrmc1Z6oiTCsi6/woSy/Bt&#10;hgo06OiKdCgGQXSc0v40GWyFCHx8f4HDRo9A1+zi8grtUoG3x+QQU/6swJFiMBpx8BWc7x5SHkOP&#10;IaWWh3tjLb7z1nrSM/phMV/UhDOPMxl30xrHKBYs9WtC4fjJy2pnbuxoYy/WH0gXniPjPKyHqu6s&#10;SlIUWYPcowwRxl3Ev4NGB/E3JT3uIaPp15ZHRYn94lHKsrRHIx6N9dHgXmAqo5mS0bzNdblHjjco&#10;sTaV/kvlQ4+4T1XAw+6XhT2/16iXH7r6AwAA//8DAFBLAwQUAAYACAAAACEAASjplt0AAAAGAQAA&#10;DwAAAGRycy9kb3ducmV2LnhtbEyPQU+DQBSE7yb+h80z8dYuYKiW8mgaoycTI8WDxwW2sCn7Ftlt&#10;i//e58keJzOZ+SbfznYQZz154wghXkYgNDWuNdQhfFaviycQPihq1eBII/xoD9vi9iZXWesuVOrz&#10;PnSCS8hnCqEPYcyk9E2vrfJLN2pi7+AmqwLLqZPtpC5cbgeZRNFKWmWIF3o16udeN8f9ySLsvqh8&#10;Md/v9Ud5KE1VrSN6Wx0R7+/m3QZE0HP4D8MfPqNDwUy1O1HrxYCwiNMHjiLwI7bT5BFEjZDEKcgi&#10;l9f4xS8AAAD//wMAUEsBAi0AFAAGAAgAAAAhALaDOJL+AAAA4QEAABMAAAAAAAAAAAAAAAAAAAAA&#10;AFtDb250ZW50X1R5cGVzXS54bWxQSwECLQAUAAYACAAAACEAOP0h/9YAAACUAQAACwAAAAAAAAAA&#10;AAAAAAAvAQAAX3JlbHMvLnJlbHNQSwECLQAUAAYACAAAACEAVbzuZgACAADpAwAADgAAAAAAAAAA&#10;AAAAAAAuAgAAZHJzL2Uyb0RvYy54bWxQSwECLQAUAAYACAAAACEAASjplt0AAAAGAQAADwAAAAAA&#10;AAAAAAAAAABaBAAAZHJzL2Rvd25yZXYueG1sUEsFBgAAAAAEAAQA8wAAAGQFAAAAAA==&#10;" filled="f" stroked="f">
              <v:textbox inset="0,0,0,0">
                <w:txbxContent>
                  <w:p w14:paraId="555AAE80" w14:textId="77777777" w:rsidR="0080604C" w:rsidRPr="00455BDB" w:rsidRDefault="0080604C" w:rsidP="00455BDB">
                    <w:pPr>
                      <w:pStyle w:val="Text7-rechts"/>
                    </w:pPr>
                    <w:r w:rsidRPr="00455BDB">
                      <w:fldChar w:fldCharType="begin"/>
                    </w:r>
                    <w:r w:rsidRPr="00455BDB">
                      <w:instrText xml:space="preserve"> PAGE   \* MERGEFORMAT </w:instrText>
                    </w:r>
                    <w:r w:rsidRPr="00455BDB">
                      <w:fldChar w:fldCharType="separate"/>
                    </w:r>
                    <w:r w:rsidRPr="00455BDB">
                      <w:t>2</w:t>
                    </w:r>
                    <w:r w:rsidRPr="00455BDB">
                      <w:fldChar w:fldCharType="end"/>
                    </w:r>
                    <w:r w:rsidRPr="00455BDB">
                      <w:t>/</w:t>
                    </w:r>
                    <w:fldSimple w:instr=" NUMPAGES ">
                      <w:r w:rsidRPr="00455BDB">
                        <w:t>2</w:t>
                      </w:r>
                    </w:fldSimple>
                  </w:p>
                </w:txbxContent>
              </v:textbox>
              <w10:wrap type="square"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B9576" w14:textId="77777777" w:rsidR="004D3CEC" w:rsidRDefault="004D3CEC">
      <w:pPr>
        <w:spacing w:line="240" w:lineRule="auto"/>
      </w:pPr>
      <w:r>
        <w:separator/>
      </w:r>
    </w:p>
  </w:footnote>
  <w:footnote w:type="continuationSeparator" w:id="0">
    <w:p w14:paraId="2C7F0F00" w14:textId="77777777" w:rsidR="004D3CEC" w:rsidRDefault="004D3CEC">
      <w:pPr>
        <w:spacing w:line="240" w:lineRule="auto"/>
      </w:pPr>
      <w:r>
        <w:continuationSeparator/>
      </w:r>
    </w:p>
  </w:footnote>
  <w:footnote w:id="1">
    <w:p w14:paraId="33841197" w14:textId="37D003BE" w:rsidR="00EB58C4" w:rsidRPr="009D64E6" w:rsidRDefault="00EB58C4" w:rsidP="00EB58C4">
      <w:pPr>
        <w:pStyle w:val="Funotentext"/>
        <w:jc w:val="both"/>
        <w:rPr>
          <w:rFonts w:ascii="Times New Roman" w:hAnsi="Times New Roman" w:cs="Times New Roman"/>
          <w:sz w:val="20"/>
        </w:rPr>
      </w:pPr>
      <w:r>
        <w:rPr>
          <w:rStyle w:val="Funotenzeichen"/>
          <w:rFonts w:ascii="Times New Roman" w:hAnsi="Times New Roman" w:cs="Times New Roman"/>
          <w:sz w:val="20"/>
        </w:rPr>
        <w:footnoteRef/>
      </w:r>
      <w:r>
        <w:rPr>
          <w:rFonts w:ascii="Times New Roman" w:hAnsi="Times New Roman" w:cs="Times New Roman"/>
          <w:sz w:val="20"/>
        </w:rPr>
        <w:t xml:space="preserve"> </w:t>
      </w:r>
      <w:r w:rsidR="00FD5AEC">
        <w:rPr>
          <w:rFonts w:ascii="Times New Roman" w:hAnsi="Times New Roman" w:cs="Times New Roman"/>
          <w:sz w:val="20"/>
        </w:rPr>
        <w:tab/>
      </w:r>
      <w:r>
        <w:rPr>
          <w:rFonts w:ascii="Times New Roman" w:hAnsi="Times New Roman" w:cs="Times New Roman"/>
          <w:sz w:val="20"/>
        </w:rPr>
        <w:t>Where reference is made in this document to the CLPO, this refers to the Civil Liberties Protection Officer of the Office of the Director of National Intelligence.</w:t>
      </w:r>
    </w:p>
  </w:footnote>
  <w:footnote w:id="2">
    <w:p w14:paraId="6CA3AD20" w14:textId="2C38E4AD" w:rsidR="00EB58C4" w:rsidRPr="009D64E6" w:rsidRDefault="00EB58C4" w:rsidP="00EB58C4">
      <w:pPr>
        <w:pStyle w:val="Funotentext"/>
        <w:jc w:val="both"/>
        <w:rPr>
          <w:rFonts w:ascii="Times New Roman" w:hAnsi="Times New Roman" w:cs="Times New Roman"/>
          <w:sz w:val="20"/>
        </w:rPr>
      </w:pPr>
      <w:r>
        <w:rPr>
          <w:rStyle w:val="Funotenzeichen"/>
          <w:rFonts w:ascii="Times New Roman" w:hAnsi="Times New Roman" w:cs="Times New Roman"/>
          <w:sz w:val="20"/>
        </w:rPr>
        <w:footnoteRef/>
      </w:r>
      <w:r>
        <w:rPr>
          <w:rFonts w:ascii="Times New Roman" w:hAnsi="Times New Roman" w:cs="Times New Roman"/>
          <w:sz w:val="20"/>
        </w:rPr>
        <w:t xml:space="preserve"> </w:t>
      </w:r>
      <w:r w:rsidR="00FD5AEC">
        <w:rPr>
          <w:rFonts w:ascii="Times New Roman" w:hAnsi="Times New Roman" w:cs="Times New Roman"/>
          <w:sz w:val="20"/>
        </w:rPr>
        <w:tab/>
      </w:r>
      <w:r>
        <w:rPr>
          <w:rFonts w:ascii="Times New Roman" w:hAnsi="Times New Roman" w:cs="Times New Roman"/>
          <w:sz w:val="20"/>
        </w:rPr>
        <w:t>What is meant are the principles for cross-border disclosure of data in terms of Art. 16 paras 2 and 3 FADP, in particular standard data protection clauses and binding corporate rules on data protection.</w:t>
      </w:r>
    </w:p>
  </w:footnote>
  <w:footnote w:id="3">
    <w:p w14:paraId="5E35A6F6" w14:textId="357CE41F" w:rsidR="00EB58C4" w:rsidRPr="009D64E6" w:rsidRDefault="00EB58C4" w:rsidP="00EB58C4">
      <w:pPr>
        <w:pStyle w:val="Funotentext"/>
        <w:jc w:val="both"/>
        <w:rPr>
          <w:rFonts w:ascii="Times New Roman" w:hAnsi="Times New Roman" w:cs="Times New Roman"/>
          <w:sz w:val="20"/>
        </w:rPr>
      </w:pPr>
      <w:r>
        <w:rPr>
          <w:rStyle w:val="Funotenzeichen"/>
          <w:rFonts w:ascii="Times New Roman" w:hAnsi="Times New Roman" w:cs="Times New Roman"/>
          <w:sz w:val="20"/>
        </w:rPr>
        <w:footnoteRef/>
      </w:r>
      <w:r>
        <w:rPr>
          <w:rFonts w:ascii="Times New Roman" w:hAnsi="Times New Roman" w:cs="Times New Roman"/>
          <w:sz w:val="20"/>
        </w:rPr>
        <w:t xml:space="preserve"> </w:t>
      </w:r>
      <w:r w:rsidR="00FD5AEC">
        <w:rPr>
          <w:rFonts w:ascii="Times New Roman" w:hAnsi="Times New Roman" w:cs="Times New Roman"/>
          <w:sz w:val="20"/>
        </w:rPr>
        <w:tab/>
      </w:r>
      <w:r>
        <w:rPr>
          <w:rFonts w:ascii="Times New Roman" w:hAnsi="Times New Roman" w:cs="Times New Roman"/>
          <w:sz w:val="20"/>
        </w:rPr>
        <w:t>See Annex 1 of the Ordinance on Data Protection (Data Protection Ordinance, DPO) of 31 August 2022, SR 235.11.</w:t>
      </w:r>
    </w:p>
  </w:footnote>
  <w:footnote w:id="4">
    <w:p w14:paraId="4B53170A" w14:textId="40FF950E" w:rsidR="00EB58C4" w:rsidRPr="009D64E6" w:rsidRDefault="00EB58C4" w:rsidP="00EB58C4">
      <w:pPr>
        <w:pStyle w:val="Funotentext"/>
        <w:jc w:val="both"/>
        <w:rPr>
          <w:rFonts w:ascii="Times New Roman" w:hAnsi="Times New Roman" w:cs="Times New Roman"/>
          <w:sz w:val="20"/>
        </w:rPr>
      </w:pPr>
      <w:r>
        <w:rPr>
          <w:rStyle w:val="Funotenzeichen"/>
          <w:rFonts w:ascii="Times New Roman" w:hAnsi="Times New Roman" w:cs="Times New Roman"/>
          <w:sz w:val="20"/>
        </w:rPr>
        <w:footnoteRef/>
      </w:r>
      <w:r>
        <w:rPr>
          <w:rFonts w:ascii="Times New Roman" w:hAnsi="Times New Roman" w:cs="Times New Roman"/>
          <w:sz w:val="20"/>
        </w:rPr>
        <w:t xml:space="preserve"> </w:t>
      </w:r>
      <w:r w:rsidR="00FD5AEC">
        <w:rPr>
          <w:rFonts w:ascii="Times New Roman" w:hAnsi="Times New Roman" w:cs="Times New Roman"/>
          <w:sz w:val="20"/>
        </w:rPr>
        <w:tab/>
      </w:r>
      <w:r>
        <w:rPr>
          <w:rFonts w:ascii="Times New Roman" w:hAnsi="Times New Roman" w:cs="Times New Roman"/>
          <w:sz w:val="20"/>
        </w:rPr>
        <w:t>Further details of this complaints procedure are set out in Executive Order 14086 ("E.O.14086"), which is available at</w:t>
      </w:r>
      <w:r w:rsidRPr="009C1EEA">
        <w:rPr>
          <w:rFonts w:ascii="Times New Roman" w:hAnsi="Times New Roman" w:cs="Times New Roman"/>
          <w:sz w:val="20"/>
        </w:rPr>
        <w:t xml:space="preserve"> </w:t>
      </w:r>
      <w:hyperlink r:id="rId1" w:history="1">
        <w:r w:rsidR="009C1EEA" w:rsidRPr="009C1EEA">
          <w:rPr>
            <w:rStyle w:val="Hyperlink"/>
            <w:rFonts w:ascii="Times New Roman" w:eastAsia="Times New Roman" w:hAnsi="Times New Roman" w:cs="Times New Roman"/>
            <w:sz w:val="20"/>
            <w:lang w:val="en-US"/>
          </w:rPr>
          <w:t>Federal Register :: Enhancing Safeguards for United States Signals Intelligence Activities</w:t>
        </w:r>
      </w:hyperlink>
      <w:r w:rsidR="00FD5AEC">
        <w:rPr>
          <w:rFonts w:ascii="Times New Roman" w:hAnsi="Times New Roman" w:cs="Times New Roman"/>
          <w:sz w:val="20"/>
        </w:rPr>
        <w:t>, s</w:t>
      </w:r>
      <w:r>
        <w:rPr>
          <w:rFonts w:ascii="Times New Roman" w:hAnsi="Times New Roman" w:cs="Times New Roman"/>
          <w:sz w:val="20"/>
        </w:rPr>
        <w:t xml:space="preserve">upplemented by the US regulation on the Data Protection Review Court, available at </w:t>
      </w:r>
      <w:hyperlink r:id="rId2" w:history="1">
        <w:r>
          <w:rPr>
            <w:rStyle w:val="Hyperlink"/>
            <w:rFonts w:ascii="Times New Roman" w:hAnsi="Times New Roman" w:cs="Times New Roman"/>
            <w:sz w:val="20"/>
          </w:rPr>
          <w:t>https://www.justice.gov/d9/pages/attachments/2022/10/07/dprc_final_rule_signed.pdf</w:t>
        </w:r>
      </w:hyperlink>
      <w:r>
        <w:rPr>
          <w:rFonts w:ascii="Times New Roman" w:hAnsi="Times New Roman" w:cs="Times New Roman"/>
          <w:sz w:val="20"/>
          <w:u w:val="single"/>
        </w:rPr>
        <w:t xml:space="preserve"> </w:t>
      </w:r>
      <w:r>
        <w:rPr>
          <w:rFonts w:ascii="Times New Roman" w:hAnsi="Times New Roman" w:cs="Times New Roman"/>
          <w:sz w:val="20"/>
        </w:rPr>
        <w:t>a</w:t>
      </w:r>
      <w:r w:rsidR="00FD5AEC">
        <w:rPr>
          <w:rFonts w:ascii="Times New Roman" w:hAnsi="Times New Roman" w:cs="Times New Roman"/>
          <w:sz w:val="20"/>
        </w:rPr>
        <w:t>nd</w:t>
      </w:r>
      <w:r>
        <w:rPr>
          <w:rFonts w:ascii="Times New Roman" w:hAnsi="Times New Roman" w:cs="Times New Roman"/>
          <w:sz w:val="20"/>
        </w:rPr>
        <w:t xml:space="preserve"> by the enforcement procedure implemented in Intelligence Directive 26, available at </w:t>
      </w:r>
      <w:hyperlink r:id="rId3" w:history="1">
        <w:r w:rsidR="009C1EEA" w:rsidRPr="009C1EEA">
          <w:rPr>
            <w:rStyle w:val="Hyperlink"/>
            <w:rFonts w:ascii="Times New Roman" w:eastAsia="Times New Roman" w:hAnsi="Times New Roman" w:cs="Times New Roman"/>
            <w:sz w:val="20"/>
          </w:rPr>
          <w:t>ICD_126-Implementation-Procedures-for-SIGINT-Redress-Mechanism.pdf (dni.gov)</w:t>
        </w:r>
      </w:hyperlink>
    </w:p>
  </w:footnote>
  <w:footnote w:id="5">
    <w:p w14:paraId="4DA7B525" w14:textId="10377BE6" w:rsidR="00EB58C4" w:rsidRPr="009D64E6" w:rsidRDefault="00EB58C4" w:rsidP="00EB58C4">
      <w:pPr>
        <w:pStyle w:val="Funotentext"/>
        <w:jc w:val="both"/>
        <w:rPr>
          <w:rFonts w:ascii="Times New Roman" w:hAnsi="Times New Roman" w:cs="Times New Roman"/>
          <w:sz w:val="20"/>
        </w:rPr>
      </w:pPr>
      <w:r>
        <w:rPr>
          <w:rStyle w:val="Funotenzeichen"/>
          <w:rFonts w:ascii="Times New Roman" w:hAnsi="Times New Roman" w:cs="Times New Roman"/>
          <w:sz w:val="20"/>
        </w:rPr>
        <w:footnoteRef/>
      </w:r>
      <w:r>
        <w:rPr>
          <w:rFonts w:ascii="Times New Roman" w:hAnsi="Times New Roman" w:cs="Times New Roman"/>
          <w:sz w:val="20"/>
        </w:rPr>
        <w:t xml:space="preserve"> </w:t>
      </w:r>
      <w:r w:rsidR="00FD5AEC">
        <w:rPr>
          <w:rFonts w:ascii="Times New Roman" w:hAnsi="Times New Roman" w:cs="Times New Roman"/>
          <w:sz w:val="20"/>
        </w:rPr>
        <w:tab/>
      </w:r>
      <w:r>
        <w:rPr>
          <w:rFonts w:ascii="Times New Roman" w:hAnsi="Times New Roman" w:cs="Times New Roman"/>
          <w:sz w:val="20"/>
        </w:rPr>
        <w:t xml:space="preserve">E.O. 14086 Section 4(k)(v) provides as follows: </w:t>
      </w:r>
      <w:r w:rsidR="00B26B4C">
        <w:rPr>
          <w:rFonts w:ascii="Times New Roman" w:hAnsi="Times New Roman" w:cs="Times New Roman"/>
          <w:sz w:val="20"/>
        </w:rPr>
        <w:t>“</w:t>
      </w:r>
      <w:r w:rsidR="002807D5">
        <w:rPr>
          <w:rFonts w:ascii="Times New Roman" w:hAnsi="Times New Roman" w:cs="Times New Roman"/>
          <w:sz w:val="20"/>
        </w:rPr>
        <w:t>‘</w:t>
      </w:r>
      <w:r>
        <w:rPr>
          <w:rFonts w:ascii="Times New Roman" w:hAnsi="Times New Roman" w:cs="Times New Roman"/>
          <w:sz w:val="20"/>
        </w:rPr>
        <w:t>Qualifying complaint</w:t>
      </w:r>
      <w:r w:rsidR="002807D5">
        <w:rPr>
          <w:rFonts w:ascii="Times New Roman" w:hAnsi="Times New Roman" w:cs="Times New Roman"/>
          <w:sz w:val="20"/>
        </w:rPr>
        <w:t>’</w:t>
      </w:r>
      <w:r>
        <w:rPr>
          <w:rFonts w:ascii="Times New Roman" w:hAnsi="Times New Roman" w:cs="Times New Roman"/>
          <w:sz w:val="20"/>
        </w:rPr>
        <w:t xml:space="preserve"> means a complaint, submitted in writing, that is transmitted by the appropriate public authority in a qualifying state, after it has verified the identity of the complainant and that the complaint satisfies the conditions of section 5(k)(</w:t>
      </w:r>
      <w:proofErr w:type="spellStart"/>
      <w:r>
        <w:rPr>
          <w:rFonts w:ascii="Times New Roman" w:hAnsi="Times New Roman" w:cs="Times New Roman"/>
          <w:sz w:val="20"/>
        </w:rPr>
        <w:t>i</w:t>
      </w:r>
      <w:proofErr w:type="spellEnd"/>
      <w:r>
        <w:rPr>
          <w:rFonts w:ascii="Times New Roman" w:hAnsi="Times New Roman" w:cs="Times New Roman"/>
          <w:sz w:val="20"/>
        </w:rPr>
        <w:t>)-(iv) of this order.</w:t>
      </w:r>
      <w:r w:rsidR="00B26B4C">
        <w:rPr>
          <w:rFonts w:ascii="Times New Roman" w:hAnsi="Times New Roman" w:cs="Times New Roman"/>
          <w:sz w:val="20"/>
        </w:rPr>
        <w:t>”</w:t>
      </w:r>
      <w:r>
        <w:rPr>
          <w:rFonts w:ascii="Times New Roman" w:hAnsi="Times New Roman" w:cs="Times New Roman"/>
          <w:sz w:val="20"/>
        </w:rPr>
        <w:t xml:space="preserve"> In addition, </w:t>
      </w:r>
      <w:r w:rsidRPr="006B6F54">
        <w:rPr>
          <w:rFonts w:ascii="Times New Roman" w:hAnsi="Times New Roman" w:cs="Times New Roman"/>
          <w:iCs/>
          <w:sz w:val="20"/>
        </w:rPr>
        <w:t>Intelligence Community Directive</w:t>
      </w:r>
      <w:r>
        <w:rPr>
          <w:rFonts w:ascii="Times New Roman" w:hAnsi="Times New Roman" w:cs="Times New Roman"/>
          <w:sz w:val="20"/>
        </w:rPr>
        <w:t xml:space="preserve"> 126 sets out the following in Section E(1)(c)(8): </w:t>
      </w:r>
      <w:r w:rsidR="002807D5">
        <w:rPr>
          <w:rFonts w:ascii="Times New Roman" w:hAnsi="Times New Roman" w:cs="Times New Roman"/>
          <w:sz w:val="20"/>
        </w:rPr>
        <w:t>“</w:t>
      </w:r>
      <w:r>
        <w:rPr>
          <w:rFonts w:ascii="Times New Roman" w:hAnsi="Times New Roman" w:cs="Times New Roman"/>
          <w:sz w:val="20"/>
        </w:rPr>
        <w:t xml:space="preserve">Specifically, for a transmitted complaint to be a </w:t>
      </w:r>
      <w:r w:rsidR="002807D5">
        <w:rPr>
          <w:rFonts w:ascii="Times New Roman" w:hAnsi="Times New Roman" w:cs="Times New Roman"/>
          <w:sz w:val="20"/>
        </w:rPr>
        <w:t>‘</w:t>
      </w:r>
      <w:r>
        <w:rPr>
          <w:rFonts w:ascii="Times New Roman" w:hAnsi="Times New Roman" w:cs="Times New Roman"/>
          <w:sz w:val="20"/>
        </w:rPr>
        <w:t>qualifying complaint</w:t>
      </w:r>
      <w:r w:rsidR="002807D5">
        <w:rPr>
          <w:rFonts w:ascii="Times New Roman" w:hAnsi="Times New Roman" w:cs="Times New Roman"/>
          <w:sz w:val="20"/>
        </w:rPr>
        <w:t>’</w:t>
      </w:r>
      <w:r>
        <w:rPr>
          <w:rFonts w:ascii="Times New Roman" w:hAnsi="Times New Roman" w:cs="Times New Roman"/>
          <w:sz w:val="20"/>
        </w:rPr>
        <w:t xml:space="preserve"> consistent with Executive Order 14086's definition, the complaint must contain a verification by the appropriate public authority in a qualifying state: (a) of the identity of the complainant, and (b) that the complaint satisfies the conditions of Section E.1.c.(1) - (7) of this Directive,</w:t>
      </w:r>
      <w:r w:rsidR="002807D5">
        <w:rPr>
          <w:rFonts w:ascii="Times New Roman" w:hAnsi="Times New Roman" w:cs="Times New Roman"/>
          <w:sz w:val="20"/>
        </w:rPr>
        <w:t>”</w:t>
      </w:r>
      <w:r>
        <w:rPr>
          <w:rFonts w:ascii="Times New Roman" w:hAnsi="Times New Roman" w:cs="Times New Roman"/>
          <w:sz w:val="20"/>
        </w:rPr>
        <w:t xml:space="preserve"> and in Section E(1)(e): </w:t>
      </w:r>
      <w:r w:rsidR="002807D5">
        <w:rPr>
          <w:rFonts w:ascii="Times New Roman" w:hAnsi="Times New Roman" w:cs="Times New Roman"/>
          <w:sz w:val="20"/>
        </w:rPr>
        <w:t>“</w:t>
      </w:r>
      <w:r>
        <w:rPr>
          <w:rFonts w:ascii="Times New Roman" w:hAnsi="Times New Roman" w:cs="Times New Roman"/>
          <w:sz w:val="20"/>
        </w:rPr>
        <w:t>The transmission of the complaint from an appropriate public authority in a qualifying state must also contain a description of the manner in which the authority verified the identity of the complainant. The CLPO shall rely on the verification of the identity of the complainant by the appropriate public authority in a qualifying state, but should either the information provided by the appropriate public authority in a qualifying state or subsequent investigation of the complaint call into question the identity of the complainant, the CLPO may request additional information from the public authority in a qualifying state in a manner that does not reveal intelligence sources or methods or otherwise indicate whether an individual has, in fact, been the subject of signals intelligence activities.</w:t>
      </w:r>
      <w:r w:rsidR="002807D5">
        <w:rPr>
          <w:rFonts w:ascii="Times New Roman" w:hAnsi="Times New Roman" w:cs="Times New Roman"/>
          <w:sz w:val="20"/>
        </w:rPr>
        <w:t>”</w:t>
      </w:r>
    </w:p>
  </w:footnote>
  <w:footnote w:id="6">
    <w:p w14:paraId="35DD3677" w14:textId="7258B1EB" w:rsidR="00EB58C4" w:rsidRPr="009D64E6" w:rsidRDefault="00EB58C4" w:rsidP="00EB58C4">
      <w:pPr>
        <w:pStyle w:val="Funotentext"/>
        <w:jc w:val="both"/>
        <w:rPr>
          <w:rFonts w:ascii="Times New Roman" w:hAnsi="Times New Roman" w:cs="Times New Roman"/>
          <w:sz w:val="20"/>
        </w:rPr>
      </w:pPr>
      <w:r>
        <w:rPr>
          <w:rStyle w:val="Funotenzeichen"/>
          <w:rFonts w:ascii="Times New Roman" w:hAnsi="Times New Roman" w:cs="Times New Roman"/>
          <w:sz w:val="20"/>
        </w:rPr>
        <w:footnoteRef/>
      </w:r>
      <w:r>
        <w:rPr>
          <w:rFonts w:ascii="Times New Roman" w:hAnsi="Times New Roman" w:cs="Times New Roman"/>
          <w:sz w:val="20"/>
        </w:rPr>
        <w:t xml:space="preserve"> </w:t>
      </w:r>
      <w:r w:rsidR="00FD5AEC">
        <w:rPr>
          <w:rFonts w:ascii="Times New Roman" w:hAnsi="Times New Roman" w:cs="Times New Roman"/>
          <w:sz w:val="20"/>
        </w:rPr>
        <w:tab/>
      </w:r>
      <w:r>
        <w:rPr>
          <w:rFonts w:ascii="Times New Roman" w:hAnsi="Times New Roman" w:cs="Times New Roman"/>
          <w:sz w:val="20"/>
        </w:rPr>
        <w:t xml:space="preserve">Section E(1)(f) of the </w:t>
      </w:r>
      <w:r w:rsidRPr="006B6F54">
        <w:rPr>
          <w:rFonts w:ascii="Times New Roman" w:hAnsi="Times New Roman" w:cs="Times New Roman"/>
          <w:iCs/>
          <w:sz w:val="20"/>
        </w:rPr>
        <w:t>Intelligence Community Directive</w:t>
      </w:r>
      <w:r>
        <w:rPr>
          <w:rFonts w:ascii="Times New Roman" w:hAnsi="Times New Roman" w:cs="Times New Roman"/>
          <w:sz w:val="20"/>
        </w:rPr>
        <w:t xml:space="preserve"> 126 states: </w:t>
      </w:r>
      <w:r w:rsidR="002807D5">
        <w:rPr>
          <w:rFonts w:ascii="Times New Roman" w:hAnsi="Times New Roman" w:cs="Times New Roman"/>
          <w:sz w:val="20"/>
        </w:rPr>
        <w:t>“</w:t>
      </w:r>
      <w:r>
        <w:rPr>
          <w:rFonts w:ascii="Times New Roman" w:hAnsi="Times New Roman" w:cs="Times New Roman"/>
          <w:sz w:val="20"/>
        </w:rPr>
        <w:t>If the CLPO determines that the complaint is not a qualifying complaint because it does not meet the conditions of Section E.1.c., or does not meet the conditions of Section E.1.d., of this Directive, the CLPO will provide written notification via encrypted electronic communication and in the English language to the appropriate public authority in a qualifying state of the deficiencies in the complaint.</w:t>
      </w:r>
      <w:r w:rsidR="002807D5">
        <w:rPr>
          <w:rFonts w:ascii="Times New Roman" w:hAnsi="Times New Roman" w:cs="Times New Roman"/>
          <w:sz w:val="20"/>
        </w:rPr>
        <w:t>”</w:t>
      </w:r>
    </w:p>
  </w:footnote>
  <w:footnote w:id="7">
    <w:p w14:paraId="027F4DE6" w14:textId="77777777" w:rsidR="00EB58C4" w:rsidRPr="009D64E6" w:rsidRDefault="00EB58C4" w:rsidP="00EB58C4">
      <w:pPr>
        <w:pStyle w:val="Funotentext"/>
        <w:jc w:val="both"/>
        <w:rPr>
          <w:rFonts w:ascii="Times New Roman" w:hAnsi="Times New Roman" w:cs="Times New Roman"/>
          <w:sz w:val="20"/>
        </w:rPr>
      </w:pPr>
      <w:r>
        <w:rPr>
          <w:rStyle w:val="Funotenzeichen"/>
          <w:rFonts w:ascii="Times New Roman" w:hAnsi="Times New Roman" w:cs="Times New Roman"/>
          <w:sz w:val="20"/>
        </w:rPr>
        <w:footnoteRef/>
      </w:r>
      <w:r>
        <w:rPr>
          <w:rFonts w:ascii="Times New Roman" w:hAnsi="Times New Roman" w:cs="Times New Roman"/>
          <w:sz w:val="20"/>
        </w:rPr>
        <w:t xml:space="preserve"> This may include, for example, the following: Measures to remedy procedural or technical violations in connection with otherwise lawful access; termination of the collection of data if the collection is not lawful; deletion of data that have been collected unlawfully; deletion of the results of inappropriate queries on lawfully collected data; restriction of access to data.</w:t>
      </w:r>
    </w:p>
  </w:footnote>
  <w:footnote w:id="8">
    <w:p w14:paraId="68DC1BC9" w14:textId="4717CB62" w:rsidR="00EB58C4" w:rsidRPr="009D64E6" w:rsidRDefault="00EB58C4" w:rsidP="00EB58C4">
      <w:pPr>
        <w:pStyle w:val="Funotentext"/>
        <w:jc w:val="both"/>
        <w:rPr>
          <w:rFonts w:ascii="Times New Roman" w:hAnsi="Times New Roman" w:cs="Times New Roman"/>
          <w:sz w:val="20"/>
        </w:rPr>
      </w:pPr>
      <w:r>
        <w:rPr>
          <w:rStyle w:val="Funotenzeichen"/>
          <w:rFonts w:ascii="Times New Roman" w:hAnsi="Times New Roman" w:cs="Times New Roman"/>
          <w:sz w:val="20"/>
        </w:rPr>
        <w:footnoteRef/>
      </w:r>
      <w:r>
        <w:rPr>
          <w:rFonts w:ascii="Times New Roman" w:hAnsi="Times New Roman" w:cs="Times New Roman"/>
          <w:sz w:val="20"/>
        </w:rPr>
        <w:t xml:space="preserve"> </w:t>
      </w:r>
      <w:r w:rsidR="00C32633">
        <w:rPr>
          <w:rFonts w:ascii="Times New Roman" w:hAnsi="Times New Roman" w:cs="Times New Roman"/>
          <w:sz w:val="20"/>
        </w:rPr>
        <w:tab/>
      </w:r>
      <w:r>
        <w:rPr>
          <w:rFonts w:ascii="Times New Roman" w:hAnsi="Times New Roman" w:cs="Times New Roman"/>
          <w:sz w:val="20"/>
        </w:rPr>
        <w:t>E.O. 14086, Section 3(c)(E)(1).</w:t>
      </w:r>
    </w:p>
  </w:footnote>
  <w:footnote w:id="9">
    <w:p w14:paraId="5F22E6CE" w14:textId="75D30521" w:rsidR="00EB58C4" w:rsidRPr="00353994" w:rsidRDefault="00EB58C4" w:rsidP="00EB58C4">
      <w:pPr>
        <w:pStyle w:val="Funotentext"/>
        <w:jc w:val="both"/>
      </w:pPr>
      <w:r>
        <w:rPr>
          <w:rStyle w:val="Funotenzeichen"/>
        </w:rPr>
        <w:footnoteRef/>
      </w:r>
      <w:r>
        <w:rPr>
          <w:rFonts w:ascii="Times New Roman" w:hAnsi="Times New Roman" w:cs="Times New Roman"/>
          <w:sz w:val="20"/>
        </w:rPr>
        <w:t xml:space="preserve"> </w:t>
      </w:r>
      <w:r w:rsidR="00C32633">
        <w:rPr>
          <w:rFonts w:ascii="Times New Roman" w:hAnsi="Times New Roman" w:cs="Times New Roman"/>
          <w:sz w:val="20"/>
        </w:rPr>
        <w:tab/>
      </w:r>
      <w:r>
        <w:rPr>
          <w:rFonts w:ascii="Times New Roman" w:hAnsi="Times New Roman" w:cs="Times New Roman"/>
          <w:sz w:val="20"/>
        </w:rPr>
        <w:t xml:space="preserve">§201(6)(a) Attorney General Regulation </w:t>
      </w:r>
      <w:r w:rsidR="002807D5">
        <w:rPr>
          <w:rFonts w:ascii="Times New Roman" w:hAnsi="Times New Roman" w:cs="Times New Roman"/>
          <w:sz w:val="20"/>
        </w:rPr>
        <w:t>–</w:t>
      </w:r>
      <w:r>
        <w:rPr>
          <w:rFonts w:ascii="Times New Roman" w:hAnsi="Times New Roman" w:cs="Times New Roman"/>
          <w:sz w:val="20"/>
        </w:rPr>
        <w:t xml:space="preserve"> 28 CFR Part 201 </w:t>
      </w:r>
      <w:r w:rsidR="002807D5">
        <w:rPr>
          <w:rFonts w:ascii="Times New Roman" w:hAnsi="Times New Roman" w:cs="Times New Roman"/>
          <w:sz w:val="20"/>
        </w:rPr>
        <w:t>–</w:t>
      </w:r>
      <w:r>
        <w:rPr>
          <w:rFonts w:ascii="Times New Roman" w:hAnsi="Times New Roman" w:cs="Times New Roman"/>
          <w:sz w:val="20"/>
        </w:rPr>
        <w:t xml:space="preserve"> Data Protection Review Court.</w:t>
      </w:r>
    </w:p>
  </w:footnote>
  <w:footnote w:id="10">
    <w:p w14:paraId="58FD562F" w14:textId="6204C897" w:rsidR="00EB58C4" w:rsidRPr="009D64E6" w:rsidRDefault="00EB58C4" w:rsidP="00EB58C4">
      <w:pPr>
        <w:pStyle w:val="Funotentext"/>
        <w:jc w:val="both"/>
        <w:rPr>
          <w:rFonts w:ascii="Times New Roman" w:hAnsi="Times New Roman" w:cs="Times New Roman"/>
          <w:sz w:val="20"/>
        </w:rPr>
      </w:pPr>
      <w:r>
        <w:rPr>
          <w:rStyle w:val="Funotenzeichen"/>
          <w:rFonts w:ascii="Times New Roman" w:hAnsi="Times New Roman" w:cs="Times New Roman"/>
          <w:sz w:val="20"/>
        </w:rPr>
        <w:footnoteRef/>
      </w:r>
      <w:r>
        <w:rPr>
          <w:rFonts w:ascii="Times New Roman" w:hAnsi="Times New Roman" w:cs="Times New Roman"/>
          <w:sz w:val="20"/>
        </w:rPr>
        <w:t xml:space="preserve"> </w:t>
      </w:r>
      <w:r w:rsidR="00C32633">
        <w:rPr>
          <w:rFonts w:ascii="Times New Roman" w:hAnsi="Times New Roman" w:cs="Times New Roman"/>
          <w:sz w:val="20"/>
        </w:rPr>
        <w:tab/>
      </w:r>
      <w:r>
        <w:rPr>
          <w:rFonts w:ascii="Times New Roman" w:hAnsi="Times New Roman" w:cs="Times New Roman"/>
          <w:sz w:val="20"/>
        </w:rPr>
        <w:t>When calculating whether the complaint was filed within 60 days, the date of notification of the CLPO's decision to the complainant by the data protection authority and the date on which the complainant submits their complaint to the data protection authority are taken into account.</w:t>
      </w:r>
    </w:p>
  </w:footnote>
  <w:footnote w:id="11">
    <w:p w14:paraId="09E031C1" w14:textId="6C90448F" w:rsidR="00EB58C4" w:rsidRPr="009D64E6" w:rsidRDefault="00EB58C4" w:rsidP="00EB58C4">
      <w:pPr>
        <w:pStyle w:val="Funotentext"/>
        <w:jc w:val="both"/>
        <w:rPr>
          <w:rFonts w:ascii="Times New Roman" w:hAnsi="Times New Roman" w:cs="Times New Roman"/>
          <w:sz w:val="20"/>
        </w:rPr>
      </w:pPr>
      <w:r>
        <w:rPr>
          <w:rStyle w:val="Funotenzeichen"/>
          <w:rFonts w:ascii="Times New Roman" w:hAnsi="Times New Roman" w:cs="Times New Roman"/>
          <w:sz w:val="20"/>
        </w:rPr>
        <w:footnoteRef/>
      </w:r>
      <w:r>
        <w:rPr>
          <w:rFonts w:ascii="Times New Roman" w:hAnsi="Times New Roman" w:cs="Times New Roman"/>
          <w:sz w:val="20"/>
        </w:rPr>
        <w:t xml:space="preserve"> </w:t>
      </w:r>
      <w:r w:rsidR="00C32633">
        <w:rPr>
          <w:rFonts w:ascii="Times New Roman" w:hAnsi="Times New Roman" w:cs="Times New Roman"/>
          <w:sz w:val="20"/>
        </w:rPr>
        <w:tab/>
      </w:r>
      <w:r>
        <w:rPr>
          <w:rFonts w:ascii="Times New Roman" w:hAnsi="Times New Roman" w:cs="Times New Roman"/>
          <w:sz w:val="20"/>
        </w:rPr>
        <w:t>E.O. 14086, Section 3(d)(</w:t>
      </w:r>
      <w:proofErr w:type="spellStart"/>
      <w:r>
        <w:rPr>
          <w:rFonts w:ascii="Times New Roman" w:hAnsi="Times New Roman" w:cs="Times New Roman"/>
          <w:sz w:val="20"/>
        </w:rPr>
        <w:t>i</w:t>
      </w:r>
      <w:proofErr w:type="spellEnd"/>
      <w:r>
        <w:rPr>
          <w:rFonts w:ascii="Times New Roman" w:hAnsi="Times New Roman" w:cs="Times New Roman"/>
          <w:sz w:val="20"/>
        </w:rPr>
        <w:t>)(H).</w:t>
      </w:r>
    </w:p>
  </w:footnote>
  <w:footnote w:id="12">
    <w:p w14:paraId="78E16312" w14:textId="77777777" w:rsidR="00EB58C4" w:rsidRPr="009D64E6" w:rsidRDefault="00EB58C4" w:rsidP="00EB58C4">
      <w:pPr>
        <w:pStyle w:val="Funotentext"/>
        <w:jc w:val="both"/>
        <w:rPr>
          <w:rFonts w:ascii="Times New Roman" w:hAnsi="Times New Roman" w:cs="Times New Roman"/>
          <w:sz w:val="20"/>
        </w:rPr>
      </w:pPr>
      <w:r>
        <w:rPr>
          <w:rStyle w:val="Funotenzeichen"/>
          <w:rFonts w:ascii="Times New Roman" w:hAnsi="Times New Roman" w:cs="Times New Roman"/>
          <w:sz w:val="20"/>
        </w:rPr>
        <w:footnoteRef/>
      </w:r>
      <w:r>
        <w:rPr>
          <w:rFonts w:ascii="Times New Roman" w:hAnsi="Times New Roman" w:cs="Times New Roman"/>
          <w:sz w:val="20"/>
        </w:rPr>
        <w:t xml:space="preserve"> E.O. 14086, Section 4(k)(v) and Section E(1)(c)(8) of Intelligence Community Directive 126.</w:t>
      </w:r>
    </w:p>
  </w:footnote>
  <w:footnote w:id="13">
    <w:p w14:paraId="79A29EF3" w14:textId="77777777" w:rsidR="00EB58C4" w:rsidRPr="009D64E6" w:rsidRDefault="00EB58C4" w:rsidP="00EB58C4">
      <w:pPr>
        <w:pStyle w:val="Funotentext"/>
        <w:jc w:val="both"/>
        <w:rPr>
          <w:rFonts w:ascii="Times New Roman" w:hAnsi="Times New Roman" w:cs="Times New Roman"/>
          <w:sz w:val="20"/>
        </w:rPr>
      </w:pPr>
      <w:r>
        <w:rPr>
          <w:rStyle w:val="Funotenzeichen"/>
          <w:rFonts w:ascii="Times New Roman" w:hAnsi="Times New Roman" w:cs="Times New Roman"/>
          <w:sz w:val="20"/>
        </w:rPr>
        <w:footnoteRef/>
      </w:r>
      <w:r>
        <w:rPr>
          <w:rFonts w:ascii="Times New Roman" w:hAnsi="Times New Roman" w:cs="Times New Roman"/>
          <w:sz w:val="20"/>
        </w:rPr>
        <w:t xml:space="preserve"> </w:t>
      </w:r>
      <w:r>
        <w:rPr>
          <w:rFonts w:ascii="Times New Roman" w:hAnsi="Times New Roman" w:cs="Times New Roman"/>
          <w:sz w:val="20"/>
        </w:rPr>
        <w:tab/>
        <w:t xml:space="preserve"> See E.O. 14086, Section 4(k)(v); Intelligence Community Directive 126, Sections E(1)(c)(8) and E(1)(e).</w:t>
      </w:r>
    </w:p>
  </w:footnote>
  <w:footnote w:id="14">
    <w:p w14:paraId="6EB8C264" w14:textId="77777777" w:rsidR="00EB58C4" w:rsidRPr="009D64E6" w:rsidRDefault="00EB58C4" w:rsidP="00EB58C4">
      <w:pPr>
        <w:pStyle w:val="Funotentext"/>
        <w:jc w:val="both"/>
        <w:rPr>
          <w:rFonts w:ascii="Times New Roman" w:hAnsi="Times New Roman" w:cs="Times New Roman"/>
          <w:sz w:val="20"/>
        </w:rPr>
      </w:pPr>
      <w:r>
        <w:rPr>
          <w:rStyle w:val="Funotenzeichen"/>
          <w:rFonts w:ascii="Times New Roman" w:hAnsi="Times New Roman" w:cs="Times New Roman"/>
          <w:sz w:val="20"/>
        </w:rPr>
        <w:footnoteRef/>
      </w:r>
      <w:r>
        <w:rPr>
          <w:rFonts w:ascii="Times New Roman" w:hAnsi="Times New Roman" w:cs="Times New Roman"/>
          <w:sz w:val="20"/>
        </w:rPr>
        <w:t xml:space="preserve"> This means a telephone number or an email address. </w:t>
      </w:r>
    </w:p>
  </w:footnote>
  <w:footnote w:id="15">
    <w:p w14:paraId="410668BE" w14:textId="1EC79BEF" w:rsidR="00EB58C4" w:rsidRPr="009D64E6" w:rsidRDefault="00EB58C4" w:rsidP="00EB58C4">
      <w:pPr>
        <w:pStyle w:val="Funotentext"/>
        <w:jc w:val="both"/>
        <w:rPr>
          <w:rFonts w:ascii="Times New Roman" w:hAnsi="Times New Roman" w:cs="Times New Roman"/>
          <w:sz w:val="20"/>
        </w:rPr>
      </w:pPr>
      <w:r>
        <w:rPr>
          <w:rStyle w:val="Funotenzeichen"/>
          <w:rFonts w:ascii="Times New Roman" w:hAnsi="Times New Roman" w:cs="Times New Roman"/>
          <w:sz w:val="20"/>
        </w:rPr>
        <w:footnoteRef/>
      </w:r>
      <w:r>
        <w:rPr>
          <w:rFonts w:ascii="Times New Roman" w:hAnsi="Times New Roman" w:cs="Times New Roman"/>
          <w:sz w:val="20"/>
        </w:rPr>
        <w:t xml:space="preserve"> </w:t>
      </w:r>
      <w:r w:rsidR="009F5622">
        <w:rPr>
          <w:rFonts w:ascii="Times New Roman" w:hAnsi="Times New Roman" w:cs="Times New Roman"/>
          <w:sz w:val="20"/>
        </w:rPr>
        <w:tab/>
      </w:r>
      <w:r>
        <w:rPr>
          <w:rFonts w:ascii="Times New Roman" w:hAnsi="Times New Roman" w:cs="Times New Roman"/>
          <w:sz w:val="20"/>
        </w:rPr>
        <w:t xml:space="preserve">This may include measures aimed at fully remedying an identified breach, </w:t>
      </w:r>
      <w:proofErr w:type="gramStart"/>
      <w:r>
        <w:rPr>
          <w:rFonts w:ascii="Times New Roman" w:hAnsi="Times New Roman" w:cs="Times New Roman"/>
          <w:sz w:val="20"/>
        </w:rPr>
        <w:t>e.g.</w:t>
      </w:r>
      <w:proofErr w:type="gramEnd"/>
      <w:r>
        <w:rPr>
          <w:rFonts w:ascii="Times New Roman" w:hAnsi="Times New Roman" w:cs="Times New Roman"/>
          <w:sz w:val="20"/>
        </w:rPr>
        <w:t xml:space="preserve"> administrative measures to remedy procedural or technical breaches, the deletion of personal data that have been unlawfully collected, the deletion of results of inappropriate searches of lawfully collected personal data, and the restriction of access to personal data.</w:t>
      </w:r>
    </w:p>
  </w:footnote>
  <w:footnote w:id="16">
    <w:p w14:paraId="2DED28F3" w14:textId="6AB5E668" w:rsidR="00EB58C4" w:rsidRPr="009D64E6" w:rsidRDefault="00EB58C4" w:rsidP="00EB58C4">
      <w:pPr>
        <w:pStyle w:val="Funotentext"/>
        <w:jc w:val="both"/>
        <w:rPr>
          <w:rFonts w:ascii="Times New Roman" w:hAnsi="Times New Roman" w:cs="Times New Roman"/>
          <w:sz w:val="20"/>
        </w:rPr>
      </w:pPr>
      <w:r>
        <w:rPr>
          <w:rStyle w:val="Funotenzeichen"/>
          <w:rFonts w:ascii="Times New Roman" w:hAnsi="Times New Roman" w:cs="Times New Roman"/>
          <w:sz w:val="20"/>
        </w:rPr>
        <w:footnoteRef/>
      </w:r>
      <w:r>
        <w:rPr>
          <w:rFonts w:ascii="Times New Roman" w:hAnsi="Times New Roman" w:cs="Times New Roman"/>
          <w:sz w:val="20"/>
        </w:rPr>
        <w:t xml:space="preserve"> </w:t>
      </w:r>
      <w:r w:rsidR="009F5622">
        <w:rPr>
          <w:rFonts w:ascii="Times New Roman" w:hAnsi="Times New Roman" w:cs="Times New Roman"/>
          <w:sz w:val="20"/>
        </w:rPr>
        <w:tab/>
      </w:r>
      <w:r>
        <w:rPr>
          <w:rFonts w:ascii="Times New Roman" w:hAnsi="Times New Roman" w:cs="Times New Roman"/>
          <w:sz w:val="20"/>
        </w:rPr>
        <w:t xml:space="preserve">E.O. 14086 Section 3(d)(v)(C). Further information on the FOIA can be found at </w:t>
      </w:r>
      <w:hyperlink r:id="rId4" w:history="1">
        <w:r>
          <w:rPr>
            <w:rStyle w:val="Hyperlink"/>
            <w:rFonts w:ascii="Times New Roman" w:hAnsi="Times New Roman" w:cs="Times New Roman"/>
            <w:sz w:val="20"/>
          </w:rPr>
          <w:t>https://www.dni.gov/index.php/foia</w:t>
        </w:r>
      </w:hyperlink>
      <w:r>
        <w:rPr>
          <w:rFonts w:ascii="Times New Roman" w:hAnsi="Times New Roman" w:cs="Times New Roman"/>
          <w:sz w:val="20"/>
          <w:u w:val="single"/>
        </w:rPr>
        <w:t>.</w:t>
      </w:r>
      <w:r>
        <w:rPr>
          <w:rFonts w:ascii="Times New Roman" w:hAnsi="Times New Roman" w:cs="Times New Roman"/>
          <w:sz w:val="20"/>
        </w:rPr>
        <w:t xml:space="preserve"> Instructions for submitting FOIA requests can be found on the websites of the ODNI (</w:t>
      </w:r>
      <w:hyperlink r:id="rId5" w:history="1">
        <w:r>
          <w:rPr>
            <w:rStyle w:val="Hyperlink"/>
            <w:rFonts w:ascii="Times New Roman" w:hAnsi="Times New Roman" w:cs="Times New Roman"/>
            <w:sz w:val="20"/>
          </w:rPr>
          <w:t>https://www.dni.gov/index.php/make-a-records-request</w:t>
        </w:r>
      </w:hyperlink>
      <w:r>
        <w:rPr>
          <w:rFonts w:ascii="Times New Roman" w:hAnsi="Times New Roman" w:cs="Times New Roman"/>
          <w:sz w:val="20"/>
        </w:rPr>
        <w:t>) and the individual intelligence agencies and the Department of Justice (</w:t>
      </w:r>
      <w:hyperlink r:id="rId6" w:history="1">
        <w:r>
          <w:rPr>
            <w:rStyle w:val="Hyperlink"/>
            <w:rFonts w:ascii="Times New Roman" w:hAnsi="Times New Roman" w:cs="Times New Roman"/>
            <w:sz w:val="20"/>
          </w:rPr>
          <w:t>https://www.justice.gov/oip/make-foia-request-doj</w:t>
        </w:r>
      </w:hyperlink>
      <w:r>
        <w:rPr>
          <w:rFonts w:ascii="Times New Roman" w:hAnsi="Times New Roman" w:cs="Times New Roman"/>
          <w:sz w:val="20"/>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7D3B" w14:textId="51A01025" w:rsidR="00B9467F" w:rsidRDefault="00EE0BD4">
    <w:pPr>
      <w:pStyle w:val="Kopfzeile"/>
    </w:pPr>
    <w:r>
      <w:rPr>
        <w:noProof/>
      </w:rPr>
      <mc:AlternateContent>
        <mc:Choice Requires="wpc">
          <w:drawing>
            <wp:anchor distT="0" distB="0" distL="114300" distR="114300" simplePos="0" relativeHeight="251654656" behindDoc="1" locked="0" layoutInCell="1" allowOverlap="1" wp14:anchorId="23C71755" wp14:editId="58084DDE">
              <wp:simplePos x="0" y="0"/>
              <wp:positionH relativeFrom="page">
                <wp:align>center</wp:align>
              </wp:positionH>
              <wp:positionV relativeFrom="page">
                <wp:align>center</wp:align>
              </wp:positionV>
              <wp:extent cx="5760720" cy="6713855"/>
              <wp:effectExtent l="0" t="0" r="1905" b="1270"/>
              <wp:wrapNone/>
              <wp:docPr id="47" name="Zeichenbereich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4" name="RubiconCorrNoOriginal_8"/>
                      <wpg:cNvGrpSpPr>
                        <a:grpSpLocks/>
                      </wpg:cNvGrpSpPr>
                      <wpg:grpSpPr bwMode="auto">
                        <a:xfrm rot="18900000">
                          <a:off x="120015" y="1837889"/>
                          <a:ext cx="5519890" cy="2433182"/>
                          <a:chOff x="1606" y="6586"/>
                          <a:chExt cx="8693" cy="3832"/>
                        </a:xfrm>
                      </wpg:grpSpPr>
                      <wps:wsp>
                        <wps:cNvPr id="45" name="RubiconCorrNoOriginal_9" descr="[Correspondence.Watermark.NoOriginal]" hidden="1"/>
                        <wps:cNvSpPr txBox="1">
                          <a:spLocks noChangeArrowheads="1" noChangeShapeType="1" noTextEdit="1"/>
                        </wps:cNvSpPr>
                        <wps:spPr bwMode="auto">
                          <a:xfrm>
                            <a:off x="4607" y="6586"/>
                            <a:ext cx="2691"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AC060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46"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5D8287"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23C71755" id="Zeichenbereich 47" o:spid="_x0000_s1026" editas="canvas" style="position:absolute;margin-left:0;margin-top:0;width:453.6pt;height:528.65pt;z-index:-25166182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gXIwMAAOIIAAAOAAAAZHJzL2Uyb0RvYy54bWzUVttu2zAMfR+wfxD0vjjOxXOMOkWXXl66&#10;tlgz9GEYBkWWL6ttaZISO38/inaSthsKrBsKLA+OQ0rUIc8hlaPjtirJRmhTyDqm/mBIiai5TIo6&#10;i+nn5fm7kBJjWZ2wUtYiplth6PH87ZujRkViJHNZJkITCFKbqFExza1VkecZnouKmYFUogZnKnXF&#10;LPzUmZdo1kD0qvRGw2HgNVInSksujAHraeekc4yfpoLb6zQ1wpIypoDN4lPjc+We3vyIRZlmKi94&#10;D4O9AEXFihoO3Yc6ZZaRtS5+CVUVXEsjUzvgsvJkmhZcYA6QjT98ks2C1RtmMBkO1dkBhLd/GHeV&#10;Ody1PC/KEqrhQfTI2dx3A/wIMDYqi5pM7XkCbp8Q9Ud5XWi5VphWFvGrzY0mRRLTyYSSmlUgkk/r&#10;VcFlvZBaX8lrXWRFzcpvoSPLIYEtF1rdqhvdVRxeLyW/Nx36x363PusWk1XzUSYQnq2tRLLaVFdE&#10;SxCFH86G7oNmYIW0YAN9+VNKts49fh+Gs04torWEg3869WewjRIOK0aT8dgPR90KnoPoMEQwDDBA&#10;MA2Dne+s3x8Gs3G3eRyOcafHIgcJSdjDdjlDb5hD9c3fVf82Z0pg9c3D6kOmz1V/RkkiDIfW+eJ4&#10;EUbJOoFWF4M7ZgW0p74fHMj6SkleJOCH2nW04VmOM2LbD9KVF2ttOupILRc5qzNxorVscsESSNIH&#10;RL0ZMS+3CthD6xJIOEsKx5wLD6Ldx+/qZdxJvyXcaaZneBIM3z+hZ0fuKJjBQcjs0Efl7clhkdLG&#10;XghZEfcSUw1TBpNhm0tjHZzDkh6bg9MBs+2qRR2baCWTLaBsYPrE1PxYMy0g43W1kDCs4PRUy+oO&#10;xtuJxjwdcHfgsr1jWvVnWwB8U+6mDwLApkh6MlnyHQJVJQy1DSvJFEXeQewX92C7qG6vUSfQIOcF&#10;ZuIK2+HsMwEhvpYioXWeU6QPrfcqkjQKCH4kx1dVqb8bIuHE7wfMTqWHEeLuQuyE3Qg5SPClKsWh&#10;vO/e/1esMBzw9kIB4z2KHdpf+u6mfvgbVx3+msx/Ag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BbBiBc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bNNxgAAANsAAAAPAAAAZHJzL2Rvd25yZXYueG1sRI9Ba8JA&#10;FITvQv/D8gQvopuKlhhdpQhCaS9VI3h8ZJ/ZYPZtmt3GtL++Wyj0OMzMN8x629tadNT6yrGCx2kC&#10;grhwuuJSQX7aT1IQPiBrrB2Tgi/ysN08DNaYaXfnA3XHUIoIYZ+hAhNCk0npC0MW/dQ1xNG7utZi&#10;iLItpW7xHuG2lrMkeZIWK44LBhvaGSpux0+rYLx4ff/YYUjfzl2//J5d8sv4elNqNOyfVyAC9eE/&#10;/Nd+0Qrmc/j9En+A3PwAAAD//wMAUEsBAi0AFAAGAAgAAAAhANvh9svuAAAAhQEAABMAAAAAAAAA&#10;AAAAAAAAAAAAAFtDb250ZW50X1R5cGVzXS54bWxQSwECLQAUAAYACAAAACEAWvQsW78AAAAVAQAA&#10;CwAAAAAAAAAAAAAAAAAfAQAAX3JlbHMvLnJlbHNQSwECLQAUAAYACAAAACEAvMmzTcYAAADbAAAA&#10;DwAAAAAAAAAAAAAAAAAHAgAAZHJzL2Rvd25yZXYueG1sUEsFBgAAAAADAAMAtwAAAPoCA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4607;top:6586;width:2691;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7bWxAAAANsAAAAPAAAAZHJzL2Rvd25yZXYueG1sRI9Ba8JA&#10;FITvBf/D8oTe6kZprURXEUXagxBMvXh7ZJ9JNPs2ZLe6+feuUOhxmJlvmMUqmEbcqHO1ZQXjUQKC&#10;uLC65lLB8Wf3NgPhPLLGxjIp6MnBajl4WWCq7Z0PdMt9KSKEXYoKKu/bVEpXVGTQjWxLHL2z7Qz6&#10;KLtS6g7vEW4aOUmSqTRYc1yosKVNRcU1/zUKsuk6u+hT+PzK9qHZzvZ92GW9Uq/DsJ6D8BT8f/iv&#10;/a0VvH/A80v8AXL5AAAA//8DAFBLAQItABQABgAIAAAAIQDb4fbL7gAAAIUBAAATAAAAAAAAAAAA&#10;AAAAAAAAAABbQ29udGVudF9UeXBlc10ueG1sUEsBAi0AFAAGAAgAAAAhAFr0LFu/AAAAFQEAAAsA&#10;AAAAAAAAAAAAAAAAHwEAAF9yZWxzLy5yZWxzUEsBAi0AFAAGAAgAAAAhAC0LttbEAAAA2wAAAA8A&#10;AAAAAAAAAAAAAAAABwIAAGRycy9kb3ducmV2LnhtbFBLBQYAAAAAAwADALcAAAD4AgAAAAA=&#10;" filled="f" stroked="f">
                  <v:stroke joinstyle="round"/>
                  <o:lock v:ext="edit" shapetype="t"/>
                  <v:textbox style="mso-fit-shape-to-text:t">
                    <w:txbxContent>
                      <w:p w14:paraId="7FAC060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SihxAAAANsAAAAPAAAAZHJzL2Rvd25yZXYueG1sRI9Ba8JA&#10;FITvQv/D8gredFORKKmriCJ6EIK2l94e2dckbfZtyK66+feuIHgcZuYbZrEKphFX6lxtWcHHOAFB&#10;XFhdc6ng+2s3moNwHlljY5kU9ORgtXwbLDDT9sYnup59KSKEXYYKKu/bTEpXVGTQjW1LHL1f2xn0&#10;UXal1B3eItw0cpIkqTRYc1yosKVNRcX/+WIU5Ok6/9M/YbbPj6HZzo992OW9UsP3sP4E4Sn4V/jZ&#10;PmgF0xQeX+IPkMs7AAAA//8DAFBLAQItABQABgAIAAAAIQDb4fbL7gAAAIUBAAATAAAAAAAAAAAA&#10;AAAAAAAAAABbQ29udGVudF9UeXBlc10ueG1sUEsBAi0AFAAGAAgAAAAhAFr0LFu/AAAAFQEAAAsA&#10;AAAAAAAAAAAAAAAAHwEAAF9yZWxzLy5yZWxzUEsBAi0AFAAGAAgAAAAhAN3ZKKHEAAAA2wAAAA8A&#10;AAAAAAAAAAAAAAAABwIAAGRycy9kb3ducmV2LnhtbFBLBQYAAAAAAwADALcAAAD4AgAAAAA=&#10;" filled="f" stroked="f">
                  <v:stroke joinstyle="round"/>
                  <o:lock v:ext="edit" aspectratio="t" shapetype="t"/>
                  <v:textbox style="mso-fit-shape-to-text:t">
                    <w:txbxContent>
                      <w:p w14:paraId="255D8287"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5680" behindDoc="1" locked="0" layoutInCell="0" allowOverlap="1" wp14:anchorId="27D6CC41" wp14:editId="23611EC9">
              <wp:simplePos x="0" y="0"/>
              <wp:positionH relativeFrom="page">
                <wp:align>center</wp:align>
              </wp:positionH>
              <wp:positionV relativeFrom="page">
                <wp:align>center</wp:align>
              </wp:positionV>
              <wp:extent cx="5537200" cy="2076450"/>
              <wp:effectExtent l="0" t="1666875" r="0" b="1123950"/>
              <wp:wrapNone/>
              <wp:docPr id="43" name="Textfeld 4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2363E8"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D6CC41" id="Textfeld 43" o:spid="_x0000_s1031" type="#_x0000_t202" alt="[Correspondence.Watermark.Draft]" style="position:absolute;margin-left:0;margin-top:0;width:436pt;height:163.5pt;rotation:-45;z-index:-25166080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MHOLgIAACcEAAAOAAAAZHJzL2Uyb0RvYy54bWysU8tu2zAQvBfoPxC815KdOEkNy4HrNL2k&#10;aYC48KHogebDUiNq2SVtyX/fJSW7QXsrqgMhLqnZmdnR/LazNTto9BU0BR+Pcs50I0FVza7gX9f3&#10;724480E0StTQ6IIftee3i7dv5q2b6QmUUCuNjEAaP2tdwcsQ3CzLvCy1FX4ETjd0aACtCLTFXaZQ&#10;tIRu62yS51dZC6gcgtTeU/WuP+SLhG+MluGLMV4HVhecuIW0Ylq3cc0WczHboXBlJQca4h9YWFE1&#10;1PQMdSeCYHus/oKylUTwYMJIgs3AmErqpIHUjPM/1DyXwumkhczx7myT/3+w8vHwhKxSBb+84KwR&#10;lma01l0wulYslpT2kvz6tgJE7R00iuarRxsRNM0EX0ZkuQnfOSsrRUeUgehp6/yMoJ8dgYfuA3Sx&#10;Hv3x7gHki2cNrErR7PQSEdpSC0WaxkRgKCfl66MjNqkaKX1UFY0vwWev8PtmPnbatp9B0SdiHyB1&#10;6wxahhA/u3mfxyeVyXZGjCgPx3MGqAGTVJxOL64pWJxJOpvk11eX05SSTMwiWtTg0IdPGiyLLwVH&#10;ClmCFYcHH0g8XT1doU2kGtn1PEO37ZLdk5NNW1BH4t5SBgvuf+4FavJhb1dAkSXxBsFuKORLTOpP&#10;BNbdRqAbKARi/1SfMph4pDCqYaJC/SAgW1O0D6Jm0+REz3S4PHDuUftBLcnF+yoJihp6noMgSmPS&#10;Ofw5Me6v9+nW7/978QsAAP//AwBQSwMEFAAGAAgAAAAhAFBQcUnaAAAABQEAAA8AAABkcnMvZG93&#10;bnJldi54bWxMj8FuwjAQRO+V+AdrkXorTtOmQSEOQkCOHEj7ASZekqjxOsQG0r/vtpf2MtJoVjNv&#10;8/Vke3HD0XeOFDwvIhBItTMdNQo+3sunJQgfNBndO0IFX+hhXcwecp0Zd6cj3qrQCC4hn2kFbQhD&#10;JqWvW7TaL9yAxNnZjVYHtmMjzajvXG57GUfRm7S6I15o9YDbFuvP6moV7PbmUFa7V79PtmWSpAfb&#10;HC9Wqcf5tFmBCDiFv2P4wWd0KJjp5K5kvOgV8CPhVzlbpjHbk4KXOI1AFrn8T198AwAA//8DAFBL&#10;AQItABQABgAIAAAAIQC2gziS/gAAAOEBAAATAAAAAAAAAAAAAAAAAAAAAABbQ29udGVudF9UeXBl&#10;c10ueG1sUEsBAi0AFAAGAAgAAAAhADj9If/WAAAAlAEAAAsAAAAAAAAAAAAAAAAALwEAAF9yZWxz&#10;Ly5yZWxzUEsBAi0AFAAGAAgAAAAhADDswc4uAgAAJwQAAA4AAAAAAAAAAAAAAAAALgIAAGRycy9l&#10;Mm9Eb2MueG1sUEsBAi0AFAAGAAgAAAAhAFBQcUnaAAAABQEAAA8AAAAAAAAAAAAAAAAAiAQAAGRy&#10;cy9kb3ducmV2LnhtbFBLBQYAAAAABAAEAPMAAACPBQAAAAA=&#10;" o:allowincell="f" filled="f" stroked="f">
              <v:stroke joinstyle="round"/>
              <o:lock v:ext="edit" shapetype="t"/>
              <v:textbox style="mso-fit-shape-to-text:t">
                <w:txbxContent>
                  <w:p w14:paraId="012363E8"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0" allowOverlap="1" wp14:anchorId="7666B22D" wp14:editId="76732198">
              <wp:simplePos x="0" y="0"/>
              <wp:positionH relativeFrom="page">
                <wp:align>center</wp:align>
              </wp:positionH>
              <wp:positionV relativeFrom="page">
                <wp:align>center</wp:align>
              </wp:positionV>
              <wp:extent cx="5209540" cy="2232660"/>
              <wp:effectExtent l="0" t="1562100" r="0" b="748665"/>
              <wp:wrapNone/>
              <wp:docPr id="42" name="Textfeld 4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12812E"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66B22D" id="Textfeld 42" o:spid="_x0000_s1032" type="#_x0000_t202" alt="[Correspondence.Watermark.Copy]" style="position:absolute;margin-left:0;margin-top:0;width:410.2pt;height:175.8pt;rotation:-45;z-index:-25165977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eDLgIAACYEAAAOAAAAZHJzL2Uyb0RvYy54bWysU8GO0zAQvSPxD5bvNGl2W+1GTVely3JZ&#10;YKUt6gFxcG2nCRtnzNht0r9n7KRlBTdEDlY8dt689+Zlcdebhh01uhragk8nKWe6laDqdl/wr5uH&#10;dzecOS9aJRpodcFP2vG75ds3i87mOoMKGqWREUjr8s4WvPLe5kniZKWNcBOwuqXDEtAIT1vcJwpF&#10;R+imSbI0nScdoLIIUjtH1fvhkC8jfllq6b+UpdOeNQUnbj6uGNddWJPlQuR7FLaq5UhD/AMLI+qW&#10;ml6g7oUX7ID1X1CmlggOSj+RYBIoy1rqqIHUTNM/1DxXwuqohcxx9mKT+3+w8vPxCVmtCn6dcdYK&#10;QzPa6N6XulEslJR2kvz6tgZE7Sy0iuarJ1vhNc0EXyZrsKfvnFW1ohOKQLC0sy4n5GdL2L5/D32o&#10;B3ucfQT54lgL60q0e71ChK7SQpGkKfUfy1H45mSJTKwGRh9UTdOL8Mkr/KGZC5123SdQ9Ik4eIjd&#10;+hINQwif3dym4Yllcp0RI4rD6RIBasAkFWdZeju7piNJZ1l2lc3nMSSJyANa0GDR+Y8aDAsvBUfK&#10;WIQVx0fnSTxdPV+hTaAa2A08fb/ro9tXZ5t2oE7EvaMIFtz9PAjU5MPBrIESS+JLBLOljK8wqj8T&#10;2PRbgXak4In9U3OOYOQRs6jGgQr1g4BMQ8k+iobNohMD0/HyyHlAHQa1Ihcf6igoaBh4joIojFHn&#10;+OOEtL/ex1u/f+/lL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DSPmeDLgIAACY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14:paraId="7012812E"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5CCE5D02" wp14:editId="38A853C8">
              <wp:simplePos x="0" y="0"/>
              <wp:positionH relativeFrom="page">
                <wp:align>center</wp:align>
              </wp:positionH>
              <wp:positionV relativeFrom="page">
                <wp:align>center</wp:align>
              </wp:positionV>
              <wp:extent cx="6090920" cy="1522730"/>
              <wp:effectExtent l="0" t="1914525" r="0" b="1601470"/>
              <wp:wrapNone/>
              <wp:docPr id="41" name="Textfeld 4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A8B5D2"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CE5D02" id="Textfeld 41" o:spid="_x0000_s1033" type="#_x0000_t202" alt="[Correspondence.Watermark.Archive]" style="position:absolute;margin-left:0;margin-top:0;width:479.6pt;height:119.9pt;rotation:-45;z-index:-2516587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PCULgIAACkEAAAOAAAAZHJzL2Uyb0RvYy54bWysU8Fy0zAQvTPDP2h0J3YCLY0nTie0lEsp&#10;nWmYHBgOiiTHopZXrJTY+XtWshM6cGPwQWOt5LfvvX1eXPe2YQeN3kBb8ukk50y3EpRpdyX/ur57&#10;c8WZD6JVooFWl/yoPb9evn616FyhZ1BDozQyAml90bmS1yG4Isu8rLUVfgJOt3RYAVoRaIu7TKHo&#10;CN022SzPL7MOUDkEqb2n6u1wyJcJv6q0DF+qyuvAmpITt5BWTOs2rtlyIYodClcbOdIQ/8DCCtNS&#10;0zPUrQiC7dH8BWWNRPBQhYkEm0FVGamTBlIzzf9Q81QLp5MWMse7s03+/8HKh8MjMqNK/m7KWSss&#10;zWit+1DpRrFYUtpL8uvbDSBq76BVNF892YigaSb4PFmhrM1Bf+esNooOKQXR1c75gsCfHMGH/gP0&#10;sR4d8u4e5LNnLdzUot3pFSJ0tRaKVEUKYzlpXx8d8UnVSOqjMjTABJ+9wB+a+dhp230GRZ+IfYDU&#10;ra/QMoT42dU8j08qk/GMGFEijucUUAMmqXiZz/P5jI4knU0vZrP3b1NOMlFEtKjBoQ+fNFgWX0qO&#10;FLMEKw73PpB4unq6QptINbIbeIZ+2w+Gn2zagjoS945SWHL/cy9Qkw97ewMUWhJfIdgNxXyFSf2J&#10;wLrfCHQjhUDsH5tTChOPFEc1zlSoHwRkGwr3QTTsIjkxMB0vj5wH1GFQK3LxziRBUcPAcxREeUw6&#10;x38nBv7lPt36/YcvfwEAAP//AwBQSwMEFAAGAAgAAAAhANmbQ6/bAAAABQEAAA8AAABkcnMvZG93&#10;bnJldi54bWxMj8FOwzAQRO9I/IO1SL1RpymBJsSpUNsce2jgA9x4SaLG6xC7bfh7Fi70stJoRjNv&#10;8/Vke3HB0XeOFCzmEQik2pmOGgUf7+XjCoQPmozuHaGCb/SwLu7vcp0Zd6UDXqrQCC4hn2kFbQhD&#10;JqWvW7Taz92AxN6nG60OLMdGmlFfudz2Mo6iZ2l1R7zQ6gE3Ldan6mwVbHdmX1bbJ79LNmWSvOxt&#10;c/iySs0eprdXEAGn8B+GX3xGh4KZju5MxoteAT8S/i57aZLGII4K4mW6Alnk8pa++AEAAP//AwBQ&#10;SwECLQAUAAYACAAAACEAtoM4kv4AAADhAQAAEwAAAAAAAAAAAAAAAAAAAAAAW0NvbnRlbnRfVHlw&#10;ZXNdLnhtbFBLAQItABQABgAIAAAAIQA4/SH/1gAAAJQBAAALAAAAAAAAAAAAAAAAAC8BAABfcmVs&#10;cy8ucmVsc1BLAQItABQABgAIAAAAIQB64PCULgIAACkEAAAOAAAAAAAAAAAAAAAAAC4CAABkcnMv&#10;ZTJvRG9jLnhtbFBLAQItABQABgAIAAAAIQDZm0Ov2wAAAAUBAAAPAAAAAAAAAAAAAAAAAIgEAABk&#10;cnMvZG93bnJldi54bWxQSwUGAAAAAAQABADzAAAAkAUAAAAA&#10;" o:allowincell="f" filled="f" stroked="f">
              <v:stroke joinstyle="round"/>
              <o:lock v:ext="edit" shapetype="t"/>
              <v:textbox style="mso-fit-shape-to-text:t">
                <w:txbxContent>
                  <w:p w14:paraId="0BA8B5D2"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3B77" w14:textId="0865B04D" w:rsidR="00BF7C6E" w:rsidRDefault="00EE0BD4" w:rsidP="006E3965">
    <w:pPr>
      <w:pStyle w:val="Text10-Abstandvor10"/>
      <w:spacing w:before="0" w:line="1531" w:lineRule="exact"/>
    </w:pPr>
    <w:r>
      <w:rPr>
        <w:noProof/>
      </w:rPr>
      <mc:AlternateContent>
        <mc:Choice Requires="wpc">
          <w:drawing>
            <wp:anchor distT="0" distB="0" distL="114300" distR="114300" simplePos="0" relativeHeight="251658752" behindDoc="1" locked="0" layoutInCell="1" allowOverlap="1" wp14:anchorId="73D30EE2" wp14:editId="53E4B7A2">
              <wp:simplePos x="0" y="0"/>
              <wp:positionH relativeFrom="page">
                <wp:align>center</wp:align>
              </wp:positionH>
              <wp:positionV relativeFrom="page">
                <wp:align>center</wp:align>
              </wp:positionV>
              <wp:extent cx="5760720" cy="6713855"/>
              <wp:effectExtent l="0" t="0" r="1905" b="1270"/>
              <wp:wrapNone/>
              <wp:docPr id="40" name="Zeichenbereich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7" name="RubiconCorrNoOriginal_3"/>
                      <wpg:cNvGrpSpPr>
                        <a:grpSpLocks/>
                      </wpg:cNvGrpSpPr>
                      <wpg:grpSpPr bwMode="auto">
                        <a:xfrm rot="18900000">
                          <a:off x="120557" y="1839360"/>
                          <a:ext cx="5519255" cy="2489059"/>
                          <a:chOff x="1574" y="6575"/>
                          <a:chExt cx="8692" cy="3920"/>
                        </a:xfrm>
                      </wpg:grpSpPr>
                      <wps:wsp>
                        <wps:cNvPr id="38" name="RubiconCorrNoOriginal_4" descr="[Correspondence.Watermark.NoOriginal]" hidden="1"/>
                        <wps:cNvSpPr txBox="1">
                          <a:spLocks noChangeArrowheads="1" noChangeShapeType="1" noTextEdit="1"/>
                        </wps:cNvSpPr>
                        <wps:spPr bwMode="auto">
                          <a:xfrm>
                            <a:off x="4579" y="6575"/>
                            <a:ext cx="2691"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9B42E5"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39" name="RubiconCorrNoOriginal_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8DAFB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3D30EE2" id="Zeichenbereich 40" o:spid="_x0000_s1034" editas="canvas" style="position:absolute;margin-left:0;margin-top:0;width:453.6pt;height:528.65pt;z-index:-251657728;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hGGQMAAOgIAAAOAAAAZHJzL2Uyb0RvYy54bWzUVslu2zAQvRfoPxC617LlyI6EyEHqLJc0&#10;CRoXORRFQVPU0kgkS9KW/PcZjmQ7SYsA3QLUB1nm8vhm3puhj47buiJrrk0pReKNBkOPcMFkWoo8&#10;8T4tzt8desRYKlJaScETb8ONdzx7++aoUTEPZCGrlGsCIMLEjUq8wloV+75hBa+pGUjFBUxmUtfU&#10;wk+d+6mmDaDXlR8MhxO/kTpVWjJuDIyedpPeDPGzjDN7nWWGW1IlHnCz+NT4XLqnPzuica6pKkrW&#10;06C/waKmpYBDd1Cn1FKy0uUPUHXJtDQyswMma19mWck4xgDRjIbPoplTsaYGg2GQnS1BePuLuMvc&#10;8RbyvKwqyIYP6LEbc98N6MNhsFF53ORqpxNo+0yoX4rrQsuVwrDymF2tbzQp08QbTz0iaA0m+bha&#10;lkyKudT6Sl7rMi8Frb6OnViOCWy50OpW3egu4/B6Kdm96dg/nXfr824xWTYfZArwdGUlitVmuiZa&#10;gilGh9HQfXAYVCEtjAXDMAROGzc9jsaT3i28tYTBfBiOoiAMPcJgRXAACGHU+YkVYDqECKcHCDAJ&#10;p+F27qzffziJgm7zOAoQ26exo4Qi7Gi7mKE2zD775s+yf1tQxTH75nH2oVBfyj7EkXLDoHQ+O124&#10;UVKkUOp8cEcth/LU94O9WF88UpQpzEPuOtnwLKcZse176dKLuTaddETIeUFFzk+0lk3BaQpBjoBR&#10;P4ycFxsF6uHoAkQ4S0unnIMH0+7wu3wZd9JPBXee6RU+CKfRM3m24gaTCA5CZYfRBM/YikNjpY29&#10;4LIm7iXxNHQZDIauL411dPZLem6OTkfMtssW7Y5+cLyXMt0A2QaaUOKZ7yuqOQS+qucSehaQyLSs&#10;76DLnWgM1/F35y7aO6pVT8EC75tq24SQB9ZG2mtK028AVFfQ29a0IiF6vWPaL+45d6hur1EnUCfn&#10;JQa059kHBH58LWOCRC8ZEwrwVYxpFMj8xJSv6tXRtpVAK+rbzNar+0YS/COvYgHsPfA/ehVaBN5h&#10;6F+8TbFO+6vf3dePf+Oq/R+U2QMAAAD//wMAUEsDBBQABgAIAAAAIQAAMD1r3gAAAAYBAAAPAAAA&#10;ZHJzL2Rvd25yZXYueG1sTI/BTsMwEETvSPyDtUjcqE0oTQlxKoQEQnAA2ki9uvE2sbDXUew2ga/H&#10;cIHLSKsZzbwtV5Oz7IhDMJ4kXM4EMKTGa0OthHrzcLEEFqIirawnlPCJAVbV6UmpCu1HesfjOrYs&#10;lVAolIQuxr7gPDQdOhVmvkdK3t4PTsV0Di3XgxpTubM8E2LBnTKUFjrV432Hzcf64CTMs71dvj0u&#10;Xr6e6np83s5NLl6NlOdn090tsIhT/AvDD35Chyox7fyBdGBWQnok/mrybkSeAdulkLjOr4BXJf+P&#10;X30DAAD//wMAUEsBAi0AFAAGAAgAAAAhALaDOJL+AAAA4QEAABMAAAAAAAAAAAAAAAAAAAAAAFtD&#10;b250ZW50X1R5cGVzXS54bWxQSwECLQAUAAYACAAAACEAOP0h/9YAAACUAQAACwAAAAAAAAAAAAAA&#10;AAAvAQAAX3JlbHMvLnJlbHNQSwECLQAUAAYACAAAACEAmnFIRhkDAADoCAAADgAAAAAAAAAAAAAA&#10;AAAuAgAAZHJzL2Uyb0RvYy54bWxQSwECLQAUAAYACAAAACEAADA9a94AAAAGAQAADwAAAAAAAAAA&#10;AAAAAABzBQAAZHJzL2Rvd25yZXYueG1sUEsFBgAAAAAEAAQA8wAAAH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5;top:18393;width:55193;height:24891;rotation:-45" coordorigin="1574,6575" coordsize="869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V5HxgAAANsAAAAPAAAAZHJzL2Rvd25yZXYueG1sRI9ba8JA&#10;FITfC/6H5Qi+iNloqZfoKiIUSvviFfJ4yB6TYPZszG5j2l/fLRT6OMzMN8xq05lKtNS40rKCcRSD&#10;IM6sLjlXcD69juYgnEfWWFkmBV/kYLPuPa0w0fbBB2qPPhcBwi5BBYX3dSKlywoy6CJbEwfvahuD&#10;Psgml7rBR4CbSk7ieCoNlhwWCqxpV1B2O34aBcOX9/19h37+cWm7xfckPafD602pQb/bLkF46vx/&#10;+K/9phU8z+D3S/gBcv0DAAD//wMAUEsBAi0AFAAGAAgAAAAhANvh9svuAAAAhQEAABMAAAAAAAAA&#10;AAAAAAAAAAAAAFtDb250ZW50X1R5cGVzXS54bWxQSwECLQAUAAYACAAAACEAWvQsW78AAAAVAQAA&#10;CwAAAAAAAAAAAAAAAAAfAQAAX3JlbHMvLnJlbHNQSwECLQAUAAYACAAAACEAFB1eR8YAAADbAAAA&#10;DwAAAAAAAAAAAAAAAAAHAgAAZHJzL2Rvd25yZXYueG1sUEsFBgAAAAADAAMAtwAAAPoCA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4579;top:6575;width:2691;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o1wgAAANsAAAAPAAAAZHJzL2Rvd25yZXYueG1sRE89a8Mw&#10;EN0D/Q/iCt1iuS0kxo0SQktoBoOJ06XbYV1tJ9bJWGos//toKHR8vO/NLphe3Gh0nWUFz0kKgri2&#10;uuNGwdf5sMxAOI+ssbdMCmZysNs+LDaYazvxiW6Vb0QMYZejgtb7IZfS1S0ZdIkdiCP3Y0eDPsKx&#10;kXrEKYabXr6k6Uoa7Dg2tDjQe0v1tfo1CsrVvrzo77D+LIvQf2TFHA7lrNTTY9i/gfAU/L/4z33U&#10;Cl7j2Pgl/gC5vQMAAP//AwBQSwECLQAUAAYACAAAACEA2+H2y+4AAACFAQAAEwAAAAAAAAAAAAAA&#10;AAAAAAAAW0NvbnRlbnRfVHlwZXNdLnhtbFBLAQItABQABgAIAAAAIQBa9CxbvwAAABUBAAALAAAA&#10;AAAAAAAAAAAAAB8BAABfcmVscy8ucmVsc1BLAQItABQABgAIAAAAIQCbDGo1wgAAANsAAAAPAAAA&#10;AAAAAAAAAAAAAAcCAABkcnMvZG93bnJldi54bWxQSwUGAAAAAAMAAwC3AAAA9gIAAAAA&#10;" filled="f" stroked="f">
                  <v:stroke joinstyle="round"/>
                  <o:lock v:ext="edit" shapetype="t"/>
                  <v:textbox style="mso-fit-shape-to-text:t">
                    <w:txbxContent>
                      <w:p w14:paraId="399B42E5"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v:textbox>
                </v:shape>
                <v:shape id="RubiconCorrNoOriginal_5"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M+uxQAAANsAAAAPAAAAZHJzL2Rvd25yZXYueG1sRI9Pa8JA&#10;FMTvBb/D8oTe6kYL/omuIhZpD0Jo6sXbI/tMotm3IbvVzbfvFgSPw8z8hlltgmnEjTpXW1YwHiUg&#10;iAuray4VHH/2b3MQziNrbCyTgp4cbNaDlxWm2t75m265L0WEsEtRQeV9m0rpiooMupFtiaN3tp1B&#10;H2VXSt3hPcJNIydJMpUGa44LFba0q6i45r9GQTbdZhd9CrPP7BCaj/mhD/usV+p1GLZLEJ6Cf4Yf&#10;7S+t4H0B/1/iD5DrPwAAAP//AwBQSwECLQAUAAYACAAAACEA2+H2y+4AAACFAQAAEwAAAAAAAAAA&#10;AAAAAAAAAAAAW0NvbnRlbnRfVHlwZXNdLnhtbFBLAQItABQABgAIAAAAIQBa9CxbvwAAABUBAAAL&#10;AAAAAAAAAAAAAAAAAB8BAABfcmVscy8ucmVsc1BLAQItABQABgAIAAAAIQD0QM+uxQAAANsAAAAP&#10;AAAAAAAAAAAAAAAAAAcCAABkcnMvZG93bnJldi54bWxQSwUGAAAAAAMAAwC3AAAA+QIAAAAA&#10;" filled="f" stroked="f">
                  <v:stroke joinstyle="round"/>
                  <o:lock v:ext="edit" aspectratio="t" shapetype="t"/>
                  <v:textbox style="mso-fit-shape-to-text:t">
                    <w:txbxContent>
                      <w:p w14:paraId="308DAFB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9776" behindDoc="1" locked="0" layoutInCell="0" allowOverlap="1" wp14:anchorId="02EEE94B" wp14:editId="1285FF7D">
              <wp:simplePos x="0" y="0"/>
              <wp:positionH relativeFrom="page">
                <wp:align>center</wp:align>
              </wp:positionH>
              <wp:positionV relativeFrom="page">
                <wp:align>center</wp:align>
              </wp:positionV>
              <wp:extent cx="5537200" cy="2076450"/>
              <wp:effectExtent l="0" t="1666875" r="0" b="1123950"/>
              <wp:wrapNone/>
              <wp:docPr id="36" name="Textfeld 3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0450FB"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EEE94B" id="Textfeld 36" o:spid="_x0000_s1039" type="#_x0000_t202" alt="[Correspondence.Watermark.Draft]" style="position:absolute;margin-left:0;margin-top:0;width:436pt;height:163.5pt;rotation:-45;z-index:-25165670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X5LgIAACcEAAAOAAAAZHJzL2Uyb0RvYy54bWysU02P0zAQvSPxHyzfadIu7S5V01XpslwW&#10;WGmLekAcXH80YeOMGbtN+u8ZO2lZwQ2RgxWPnTfvvXlZ3Ha2ZkeNvoKm4ONRzpluJKiq2Rf86+b+&#10;zQ1nPohGiRoaXfCT9vx2+frVonVzPYESaqWREUjj560reBmCm2eZl6W2wo/A6YYODaAVgba4zxSK&#10;ltBtnU3yfJa1gMohSO09Ve/6Q75M+MZoGb4Y43VgdcGJW0grpnUX12y5EPM9CldWcqAh/oGFFVVD&#10;TS9QdyIIdsDqLyhbSQQPJowk2AyMqaROGkjNOP9DzVMpnE5ayBzvLjb5/wcrPx8fkVWq4Fczzhph&#10;aUYb3QWja8ViSWkvya9va0DU3kGjaL56tBVB00zweUSWm/Cds7JSdEQZiJ62zs8J+skReOjeQxfr&#10;0R/vHkA+e9bAuhTNXq8QoS21UKRpTASGclK+OTlik6qR0gdV0fgSfPYCv2/mY6dd+wkUfSIOAVK3&#10;zqBlCPGzm3d5fFKZbGfEiPJwumSAGjBJxen06pqCxZmks0l+PXs7TSnJxDyiRQ0OffiowbL4UnCk&#10;kCVYcXzwgcTT1fMV2kSqkV3PM3S7Ltl9fbZpB+pE3FvKYMH9z4NATT4c7BoosiTeINgthXyFSf2Z&#10;wKbbCnQDhUDsH+tzBhOPFEY1TFSoHwRka4r2UdRsmpzomQ6XB849aj+oFbl4XyVBUUPPcxBEaUw6&#10;hz8nxv3lPt36/X8vfwEAAP//AwBQSwMEFAAGAAgAAAAhAFBQcUnaAAAABQEAAA8AAABkcnMvZG93&#10;bnJldi54bWxMj8FuwjAQRO+V+AdrkXorTtOmQSEOQkCOHEj7ASZekqjxOsQG0r/vtpf2MtJoVjNv&#10;8/Vke3HD0XeOFDwvIhBItTMdNQo+3sunJQgfNBndO0IFX+hhXcwecp0Zd6cj3qrQCC4hn2kFbQhD&#10;JqWvW7TaL9yAxNnZjVYHtmMjzajvXG57GUfRm7S6I15o9YDbFuvP6moV7PbmUFa7V79PtmWSpAfb&#10;HC9Wqcf5tFmBCDiFv2P4wWd0KJjp5K5kvOgV8CPhVzlbpjHbk4KXOI1AFrn8T198AwAA//8DAFBL&#10;AQItABQABgAIAAAAIQC2gziS/gAAAOEBAAATAAAAAAAAAAAAAAAAAAAAAABbQ29udGVudF9UeXBl&#10;c10ueG1sUEsBAi0AFAAGAAgAAAAhADj9If/WAAAAlAEAAAsAAAAAAAAAAAAAAAAALwEAAF9yZWxz&#10;Ly5yZWxzUEsBAi0AFAAGAAgAAAAhALDbdfkuAgAAJwQAAA4AAAAAAAAAAAAAAAAALgIAAGRycy9l&#10;Mm9Eb2MueG1sUEsBAi0AFAAGAAgAAAAhAFBQcUnaAAAABQEAAA8AAAAAAAAAAAAAAAAAiAQAAGRy&#10;cy9kb3ducmV2LnhtbFBLBQYAAAAABAAEAPMAAACPBQAAAAA=&#10;" o:allowincell="f" filled="f" stroked="f">
              <v:stroke joinstyle="round"/>
              <o:lock v:ext="edit" shapetype="t"/>
              <v:textbox style="mso-fit-shape-to-text:t">
                <w:txbxContent>
                  <w:p w14:paraId="6C0450FB"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anchorId="22789905" wp14:editId="5B1F31DB">
              <wp:simplePos x="0" y="0"/>
              <wp:positionH relativeFrom="page">
                <wp:align>center</wp:align>
              </wp:positionH>
              <wp:positionV relativeFrom="page">
                <wp:align>center</wp:align>
              </wp:positionV>
              <wp:extent cx="5209540" cy="2232660"/>
              <wp:effectExtent l="0" t="1562100" r="0" b="748665"/>
              <wp:wrapNone/>
              <wp:docPr id="35" name="Textfeld 3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77386D"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789905" id="Textfeld 35" o:spid="_x0000_s1040" type="#_x0000_t202" alt="[Correspondence.Watermark.Copy]" style="position:absolute;margin-left:0;margin-top:0;width:410.2pt;height:175.8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8JjLgIAACYEAAAOAAAAZHJzL2Uyb0RvYy54bWysU8GO0zAQvSPxD5bvNGmWVrtR01XpslwW&#10;WGmLekAcXNtpwsYZM3ab9O937KRlBTdEDlY8dt689+Zlcdubhh01uhragk8nKWe6laDqdl/wb5v7&#10;d9ecOS9aJRpodcFP2vHb5ds3i87mOoMKGqWREUjr8s4WvPLe5kniZKWNcBOwuqXDEtAIT1vcJwpF&#10;R+imSbI0nScdoLIIUjtH1bvhkC8jfllq6b+WpdOeNQUnbj6uGNddWJPlQuR7FLaq5UhD/AMLI+qW&#10;ml6g7oQX7ID1X1CmlggOSj+RYBIoy1rqqIHUTNM/1DxVwuqohcxx9mKT+3+w8svxEVmtCn4146wV&#10;hma00b0vdaNYKCntJPn1fQ2I2lloFc1XT7bCa5oJPk/WYE8/OKtqRScUgWBpZ11OyE+WsH3/AfpQ&#10;D/Y4+wDy2bEW1pVo93qFCF2lhSJJU+o/lqPwzckSmVgNjD6qmqYX4ZNX+EMzFzrtus+g6BNx8BC7&#10;9SUahhA+u75JwxPL5DojRhSH0yUC1IBJKs6y9Gb2no4knWXZVTafx5AkIg9oQYNF5z9pMCy8FBwp&#10;YxFWHB+cJ/F09XyFNoFqYDfw9P2uj25fn23agToR944iWHD36yBQkw8HswZKLIkvEcyWMr7CqP5M&#10;YNNvBdqRgif2j805gpFHzKIaByrUTwIyDSX7KBo2i04MTMfLI+cBdRjUily8r6OgoGHgOQqiMEad&#10;448T0v56H2/9/r2XL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BNz8JjLgIAACY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14:paraId="6077386D"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0" allowOverlap="1" wp14:anchorId="07932632" wp14:editId="4428DAD0">
              <wp:simplePos x="0" y="0"/>
              <wp:positionH relativeFrom="page">
                <wp:align>center</wp:align>
              </wp:positionH>
              <wp:positionV relativeFrom="page">
                <wp:align>center</wp:align>
              </wp:positionV>
              <wp:extent cx="6090920" cy="1522730"/>
              <wp:effectExtent l="0" t="1914525" r="0" b="1601470"/>
              <wp:wrapNone/>
              <wp:docPr id="34" name="Textfeld 3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6032C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932632" id="Textfeld 34" o:spid="_x0000_s1041" type="#_x0000_t202" alt="[Correspondence.Watermark.Archive]" style="position:absolute;margin-left:0;margin-top:0;width:479.6pt;height:119.9pt;rotation:-45;z-index:-2516546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MMMAIAACkEAAAOAAAAZHJzL2Uyb0RvYy54bWysU8Fy0zAQvTPDP2h0J3ZSWhpPnE5oKZcC&#10;nWmYHBgOiiTHppZWrJTY+XtWshM6cGPwQWOt5LfvvX1e3PSmZQeNvgFb8ukk50xbCaqxu5J/Xd+/&#10;uebMB2GVaMHqkh+15zfL168WnSv0DGpolUZGINYXnSt5HYIrsszLWhvhJ+C0pcMK0IhAW9xlCkVH&#10;6KbNZnl+lXWAyiFI7T1V74ZDvkz4VaVl+FJVXgfWlpy4hbRiWrdxzZYLUexQuLqRIw3xDyyMaCw1&#10;PUPdiSDYHpu/oEwjETxUYSLBZFBVjdRJA6mZ5n+oeaqF00kLmePd2Sb//2Dl58MjskaV/OItZ1YY&#10;mtFa96HSrWKxpLSX5Ne3W0DU3oFVNF892YigaSb4PFmhrJuD/s5Z3Sg6pBREVzvnCwJ/cgQf+vfQ&#10;x3p0yLsHkM+eWbithd3pFSJ0tRaKVE2JwlhO2tdHR3xSNZL6oBoaYILPXuAPzXzstO0+gaJPxD5A&#10;6tZXaBhC/Ox6nscnlcl4RowoEcdzCqgBk1S8yuf5fEZHks6ml7PZu4uUk0wUES1qcOjDRw2GxZeS&#10;I8UswYrDgw8knq6ertAmUo3sBp6h3/bJ8PnJpi2oI3HvKIUl9z/3AjX5sDe3QKEl8RWC2VDMV5jU&#10;nwis+41AN1IIxP6xPaUw8UhxVONMhfpBQKalcB9Eyy6TEwPT8fLIeUAdBrUiF++bJChqGHiOgiiP&#10;Sef478TAv9ynW7//8OUvAAAA//8DAFBLAwQUAAYACAAAACEA2ZtDr9sAAAAFAQAADwAAAGRycy9k&#10;b3ducmV2LnhtbEyPwU7DMBBE70j8g7VIvVGnKYEmxKlQ2xx7aOAD3HhJosbrELtt+HsWLvSy0mhG&#10;M2/z9WR7ccHRd44ULOYRCKTamY4aBR/v5eMKhA+ajO4doYJv9LAu7u9ynRl3pQNeqtAILiGfaQVt&#10;CEMmpa9btNrP3YDE3qcbrQ4sx0aaUV+53PYyjqJnaXVHvNDqATct1qfqbBVsd2ZfVtsnv0s2ZZK8&#10;7G1z+LJKzR6mt1cQAafwH4ZffEaHgpmO7kzGi14BPxL+LntpksYgjgriZboCWeTylr74AQAA//8D&#10;AFBLAQItABQABgAIAAAAIQC2gziS/gAAAOEBAAATAAAAAAAAAAAAAAAAAAAAAABbQ29udGVudF9U&#10;eXBlc10ueG1sUEsBAi0AFAAGAAgAAAAhADj9If/WAAAAlAEAAAsAAAAAAAAAAAAAAAAALwEAAF9y&#10;ZWxzLy5yZWxzUEsBAi0AFAAGAAgAAAAhAC0TowwwAgAAKQQAAA4AAAAAAAAAAAAAAAAALgIAAGRy&#10;cy9lMm9Eb2MueG1sUEsBAi0AFAAGAAgAAAAhANmbQ6/bAAAABQEAAA8AAAAAAAAAAAAAAAAAigQA&#10;AGRycy9kb3ducmV2LnhtbFBLBQYAAAAABAAEAPMAAACSBQAAAAA=&#10;" o:allowincell="f" filled="f" stroked="f">
              <v:stroke joinstyle="round"/>
              <o:lock v:ext="edit" shapetype="t"/>
              <v:textbox style="mso-fit-shape-to-text:t">
                <w:txbxContent>
                  <w:p w14:paraId="556032C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r w:rsidR="00BF7C6E">
      <w:rPr>
        <w:noProof/>
        <w:lang w:val="de-CH" w:eastAsia="de-CH"/>
      </w:rPr>
      <w:drawing>
        <wp:anchor distT="0" distB="0" distL="114300" distR="114300" simplePos="0" relativeHeight="251652608" behindDoc="0" locked="1" layoutInCell="1" allowOverlap="1" wp14:anchorId="332CFA52" wp14:editId="5F8BF16E">
          <wp:simplePos x="0" y="0"/>
          <wp:positionH relativeFrom="page">
            <wp:posOffset>721360</wp:posOffset>
          </wp:positionH>
          <wp:positionV relativeFrom="page">
            <wp:posOffset>411480</wp:posOffset>
          </wp:positionV>
          <wp:extent cx="270000" cy="298800"/>
          <wp:effectExtent l="0" t="0" r="0" b="6350"/>
          <wp:wrapNone/>
          <wp:docPr id="3" name="Grafik 3" descr="swiss emblem&#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ppen_s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p w14:paraId="0DB63A05" w14:textId="77777777" w:rsidR="00BF7C6E" w:rsidRPr="00F968F9" w:rsidRDefault="00BF7C6E">
    <w:pPr>
      <w:spacing w:after="0" w:line="510" w:lineRule="exact"/>
      <w:rPr>
        <w:lang w:val="en-US"/>
      </w:rPr>
    </w:pPr>
    <w:r w:rsidRPr="006E3965">
      <w:rPr>
        <w:noProof/>
        <w:lang w:eastAsia="de-CH"/>
      </w:rPr>
      <mc:AlternateContent>
        <mc:Choice Requires="wps">
          <w:drawing>
            <wp:inline distT="0" distB="0" distL="0" distR="0" wp14:anchorId="16B9FA68" wp14:editId="77C81B67">
              <wp:extent cx="5181600" cy="324000"/>
              <wp:effectExtent l="0" t="0" r="0" b="0"/>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167973C4" w14:textId="77777777" w:rsidR="00BF7C6E" w:rsidRPr="006E3965" w:rsidRDefault="00BF7C6E" w:rsidP="006E3965">
                          <w:pPr>
                            <w:spacing w:after="0" w:line="200" w:lineRule="exact"/>
                            <w:rPr>
                              <w:sz w:val="15"/>
                              <w:szCs w:val="15"/>
                              <w:lang w:val="en-US"/>
                            </w:rPr>
                          </w:pPr>
                        </w:p>
                      </w:txbxContent>
                    </wps:txbx>
                    <wps:bodyPr rot="0" vert="horz" wrap="square" lIns="0" tIns="32400" rIns="0" bIns="0" anchor="t" anchorCtr="0">
                      <a:noAutofit/>
                    </wps:bodyPr>
                  </wps:wsp>
                </a:graphicData>
              </a:graphic>
            </wp:inline>
          </w:drawing>
        </mc:Choice>
        <mc:Fallback>
          <w:pict>
            <v:shape w14:anchorId="16B9FA68"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6NBQIAAO4DAAAOAAAAZHJzL2Uyb0RvYy54bWysU1Fv0zAQfkfiP1h+p0kKnUrUdBobQ0hj&#10;IG38gKvjNBa2z9huk/LrOTttV8Eb4sU6++6+u++78+p6NJrtpQ8KbcOrWcmZtAJbZbcN//58/2bJ&#10;WYhgW9BoZcMPMvDr9etXq8HVco496lZ6RiA21INreB+jq4siiF4aCDN00pKzQ28g0tVvi9bDQOhG&#10;F/OyvCoG9K3zKGQI9Ho3Ofk643edFPFr1wUZmW449Rbz6fO5SWexXkG99eB6JY5twD90YUBZKnqG&#10;uoMIbOfVX1BGCY8BuzgTaArsOiVk5kBsqvIPNk89OJm5kDjBnWUK/w9WPO6/eabahr/nzIKhET3L&#10;MXZSt2ye1BlcqCnoyVFYHD/gSFPOTIN7QPEjMIu3PditvPEeh15CS91VKbO4SJ1wQgLZDF+wpTKw&#10;i5iBxs6bJB2JwQidpnQ4T4ZaYYIeF9WyuirJJcj3dv6uJDuVgPqU7XyInyQaloyGe5p8Rof9Q4hT&#10;6CkkFbN4r7Smd6i1ZQPRX8wXOeHCY1Sk5dTKNHxJFaeaUCeSH22bkyMoPdnUi7ZH1onoRDmOmzHL&#10;W+WGkyQbbA+kg8dpGenzkNGj/8XZQIvY8PBzB15ypj9b0jJtbTYybc786XVzMsAKSm945Gwyb2Pe&#10;8InnDencqSzBS/Vjn7RUWcTjB0hbe3nPUS/fdP0bAAD//wMAUEsDBBQABgAIAAAAIQCcIqfs2QAA&#10;AAQBAAAPAAAAZHJzL2Rvd25yZXYueG1sTI/BasMwEETvhf6D2EBvjexCg+NaDiHQSw+BJvmAjbW1&#10;TaSVI8mJ/fdVe2kvA8MsM2+rzWSNuJEPvWMF+TIDQdw43XOr4HR8fy5AhIis0TgmBTMF2NSPDxWW&#10;2t35k26H2IpUwqFEBV2MQyllaDqyGJZuIE7Zl/MWY7K+ldrjPZVbI1+ybCUt9pwWOhxo11FzOYxW&#10;QfC7Yn+y4+X60V/NejjOFvezUk+LafsGItIU/47hBz+hQ52Yzm5kHYRRkB6Jv5qyIl8le1bwmmcg&#10;60r+h6+/AQAA//8DAFBLAQItABQABgAIAAAAIQC2gziS/gAAAOEBAAATAAAAAAAAAAAAAAAAAAAA&#10;AABbQ29udGVudF9UeXBlc10ueG1sUEsBAi0AFAAGAAgAAAAhADj9If/WAAAAlAEAAAsAAAAAAAAA&#10;AAAAAAAALwEAAF9yZWxzLy5yZWxzUEsBAi0AFAAGAAgAAAAhAMotXo0FAgAA7gMAAA4AAAAAAAAA&#10;AAAAAAAALgIAAGRycy9lMm9Eb2MueG1sUEsBAi0AFAAGAAgAAAAhAJwip+zZAAAABAEAAA8AAAAA&#10;AAAAAAAAAAAAXwQAAGRycy9kb3ducmV2LnhtbFBLBQYAAAAABAAEAPMAAABlBQAAAAA=&#10;" filled="f" stroked="f">
              <v:textbox inset="0,.9mm,0,0">
                <w:txbxContent>
                  <w:p w14:paraId="167973C4" w14:textId="77777777" w:rsidR="00BF7C6E" w:rsidRPr="006E3965" w:rsidRDefault="00BF7C6E" w:rsidP="006E3965">
                    <w:pPr>
                      <w:spacing w:after="0" w:line="200" w:lineRule="exact"/>
                      <w:rPr>
                        <w:sz w:val="15"/>
                        <w:szCs w:val="15"/>
                        <w:lang w:val="en-US"/>
                      </w:rPr>
                    </w:pPr>
                  </w:p>
                </w:txbxContent>
              </v:textbox>
              <w10:anchorlock/>
            </v:shape>
          </w:pict>
        </mc:Fallback>
      </mc:AlternateContent>
    </w:r>
  </w:p>
  <w:p w14:paraId="22DC99F9" w14:textId="77777777" w:rsidR="00B9467F" w:rsidRDefault="00B9467F">
    <w:pPr>
      <w:pStyle w:val="Text1-Zeilenabstand07p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2732" w14:textId="76271991" w:rsidR="001A1B3B" w:rsidRPr="00BE4C92" w:rsidRDefault="00EE0BD4">
    <w:pPr>
      <w:pStyle w:val="Text1-Zeilenabstand07pt"/>
    </w:pPr>
    <w:r>
      <w:rPr>
        <w:noProof/>
      </w:rPr>
      <mc:AlternateContent>
        <mc:Choice Requires="wpc">
          <w:drawing>
            <wp:anchor distT="0" distB="0" distL="114300" distR="114300" simplePos="0" relativeHeight="251662848" behindDoc="1" locked="0" layoutInCell="1" allowOverlap="1" wp14:anchorId="185FF44C" wp14:editId="0A2630B4">
              <wp:simplePos x="0" y="0"/>
              <wp:positionH relativeFrom="page">
                <wp:align>center</wp:align>
              </wp:positionH>
              <wp:positionV relativeFrom="page">
                <wp:align>center</wp:align>
              </wp:positionV>
              <wp:extent cx="5760720" cy="6713855"/>
              <wp:effectExtent l="0" t="0" r="1905" b="1270"/>
              <wp:wrapNone/>
              <wp:docPr id="33" name="Zeichenbereich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0" name="RubiconCorrNoOriginal_13"/>
                      <wpg:cNvGrpSpPr>
                        <a:grpSpLocks/>
                      </wpg:cNvGrpSpPr>
                      <wpg:grpSpPr bwMode="auto">
                        <a:xfrm rot="18900000">
                          <a:off x="120557" y="1839360"/>
                          <a:ext cx="5519255" cy="2489059"/>
                          <a:chOff x="1574" y="6575"/>
                          <a:chExt cx="8692" cy="3920"/>
                        </a:xfrm>
                      </wpg:grpSpPr>
                      <wps:wsp>
                        <wps:cNvPr id="31" name="RubiconCorrNoOriginal_14" descr="[Correspondence.Watermark.NoOriginal]" hidden="1"/>
                        <wps:cNvSpPr txBox="1">
                          <a:spLocks noChangeArrowheads="1" noChangeShapeType="1" noTextEdit="1"/>
                        </wps:cNvSpPr>
                        <wps:spPr bwMode="auto">
                          <a:xfrm>
                            <a:off x="4579" y="6575"/>
                            <a:ext cx="2691"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683010"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32" name="RubiconCorrNoOriginal_1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75ABDD"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185FF44C" id="Zeichenbereich 33" o:spid="_x0000_s1044" editas="canvas" style="position:absolute;margin-left:0;margin-top:0;width:453.6pt;height:528.65pt;z-index:-25165363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M2GwMAAO0IAAAOAAAAZHJzL2Uyb0RvYy54bWzUVslu2zAQvRfoPxC617LlyImEyEHqLJc2&#10;CRoXORRFQVPU0kgkS9KW/PcdjiQ7SYsW3QLUB1nm8vhm3puhj0/auiIbrk0pReJNRmOPcMFkWoo8&#10;8d4vL14decRYKlJaScETb8uNdzJ/+eK4UTEPZCGrlGsCIMLEjUq8wloV+75hBa+pGUnFBUxmUtfU&#10;wk+d+6mmDaDXlR+MxzO/kTpVWjJuDIyedZPeHPGzjDN7nWWGW1IlHnCz+NT4XLmnPz+mca6pKkrW&#10;06C/waKmpYBDd1Bn1FKy1uU3UHXJtDQysyMma19mWck4xgDRTMZPollQsaEGg2GQnYEgvP1F3FXu&#10;eAt5UVYVZMMH9NiNue8G9OEw2Kg8bnK10wm0fSLUL8V1qeVaYVh5zK42N5qUaeJNQR9BazDJu/Wq&#10;ZFIspNZX8lqXeSlo9WkydWo5KrDnUqtbdaO7lMPrG8nuTUf/8bxbn3eLyap5K1PAp2srUa020zXR&#10;ElwxOYrG7oPDIAtpYSwYh+GhR7ZuehpNZ71deGsJg/kwnERBGHqEwYrgABDCqDMUK8B1CBEeHiDA&#10;LDwMh7nzfv/RLAq6zdMoQGyfxo4SqrCj7WKG4jD79Js/S/9tQRXH9JuH6Z/8JP0QSMoNg+L54JTh&#10;RkmRQrHz0R21HApU34/2cn30SFGmMA/J63TDw5xoxLavpcsvJtt02hEhFwUVOT/VWjYFpylE6Sj1&#10;w0h6uVUgH44uQYXztHTSOXiw7Q6/S5hxJ31XcWeaXuKD8DB6os+gbjCL4CCUdhzN8IxBHRorbewl&#10;lzVxL4mnoc9gMHTzxlhHZ7+k5+bodMRsu2rR8JNgSMxKpltg20AfSjzzZU01h8jX9UJC2wIWmZb1&#10;HTS6U43xugDcwcv2jmrVc7BA/KYa+hASwepI+6Ki6WcAqitobxtakRDd3lHtF/ekO1S316hTqJSL&#10;EiNyCe549hGBI5/LmlAmP+wMUIPPYk2jQOhHtnxWt06GbgLdqO80g1v3vST4V27t2+/ggv/RrdAl&#10;8CJDB+OViqXa3//u0n74G1ft/6XMvwIAAP//AwBQSwMEFAAGAAgAAAAhAAAwPWveAAAABgEAAA8A&#10;AABkcnMvZG93bnJldi54bWxMj8FOwzAQRO9I/IO1SNyoTShNCXEqhARCcADaSL268TaxsNdR7DaB&#10;r8dwgctIqxnNvC1Xk7PsiEMwniRczgQwpMZrQ62EevNwsQQWoiKtrCeU8IkBVtXpSakK7Ud6x+M6&#10;tiyVUCiUhC7GvuA8NB06FWa+R0re3g9OxXQOLdeDGlO5szwTYsGdMpQWOtXjfYfNx/rgJMyzvV2+&#10;PS5evp7qenzezk0uXo2U52fT3S2wiFP8C8MPfkKHKjHt/IF0YFZCeiT+avJuRJ4B26WQuM6vgFcl&#10;/49ffQMAAP//AwBQSwECLQAUAAYACAAAACEAtoM4kv4AAADhAQAAEwAAAAAAAAAAAAAAAAAAAAAA&#10;W0NvbnRlbnRfVHlwZXNdLnhtbFBLAQItABQABgAIAAAAIQA4/SH/1gAAAJQBAAALAAAAAAAAAAAA&#10;AAAAAC8BAABfcmVscy8ucmVsc1BLAQItABQABgAIAAAAIQDxHEM2GwMAAO0IAAAOAAAAAAAAAAAA&#10;AAAAAC4CAABkcnMvZTJvRG9jLnhtbFBLAQItABQABgAIAAAAIQAAMD1r3gAAAAYBAAAPAAAAAAAA&#10;AAAAAAAAAHUFAABkcnMvZG93bnJldi54bWxQSwUGAAAAAAQABADzAAAAg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5;top:18393;width:55193;height:24891;rotation:-45" coordorigin="1574,6575" coordsize="869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MYzxAAAANsAAAAPAAAAZHJzL2Rvd25yZXYueG1sRE9Na8JA&#10;EL0X+h+WKXiRuqmlkqZupAiC6KXGFDwO2TEJyc7G7BpTf333UOjx8b6Xq9G0YqDe1ZYVvMwiEMSF&#10;1TWXCvLj5jkG4TyyxtYyKfghB6v08WGJibY3PtCQ+VKEEHYJKqi87xIpXVGRQTezHXHgzrY36APs&#10;S6l7vIVw08p5FC2kwZpDQ4UdrSsqmuxqFEzfdl+XNfp4/z2M7/f5KT9Nz41Sk6fx8wOEp9H/i//c&#10;W63gNawPX8IPkOkvAAAA//8DAFBLAQItABQABgAIAAAAIQDb4fbL7gAAAIUBAAATAAAAAAAAAAAA&#10;AAAAAAAAAABbQ29udGVudF9UeXBlc10ueG1sUEsBAi0AFAAGAAgAAAAhAFr0LFu/AAAAFQEAAAsA&#10;AAAAAAAAAAAAAAAAHwEAAF9yZWxzLy5yZWxzUEsBAi0AFAAGAAgAAAAhAJv0xjPEAAAA2wAAAA8A&#10;AAAAAAAAAAAAAAAABwIAAGRycy9kb3ducmV2LnhtbFBLBQYAAAAAAwADALcAAAD4AgA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4579;top:6575;width:2691;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OoxQAAANsAAAAPAAAAZHJzL2Rvd25yZXYueG1sRI9Ba8JA&#10;FITvQv/D8gredGMLKqmrSEuoh0BQe+ntkX1N0mbfhuw22fz7bkHwOMzMN8zuEEwrBupdY1nBapmA&#10;IC6tbrhS8HHNFlsQziNrbC2TgokcHPYPsx2m2o58puHiKxEh7FJUUHvfpVK6siaDbmk74uh92d6g&#10;j7KvpO5xjHDTyqckWUuDDceFGjt6ran8ufwaBcX6WHzrz7B5L/LQvm3zKWTFpNT8MRxfQHgK/h6+&#10;tU9awfMK/r/EHyD3fwAAAP//AwBQSwECLQAUAAYACAAAACEA2+H2y+4AAACFAQAAEwAAAAAAAAAA&#10;AAAAAAAAAAAAW0NvbnRlbnRfVHlwZXNdLnhtbFBLAQItABQABgAIAAAAIQBa9CxbvwAAABUBAAAL&#10;AAAAAAAAAAAAAAAAAB8BAABfcmVscy8ucmVsc1BLAQItABQABgAIAAAAIQAKNsOoxQAAANsAAAAP&#10;AAAAAAAAAAAAAAAAAAcCAABkcnMvZG93bnJldi54bWxQSwUGAAAAAAMAAwC3AAAA+QIAAAAA&#10;" filled="f" stroked="f">
                  <v:stroke joinstyle="round"/>
                  <o:lock v:ext="edit" shapetype="t"/>
                  <v:textbox style="mso-fit-shape-to-text:t">
                    <w:txbxContent>
                      <w:p w14:paraId="57683010"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v:textbox>
                </v:shape>
                <v:shape id="RubiconCorrNoOriginal_15" o:spid="_x0000_s104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F3fwwAAANsAAAAPAAAAZHJzL2Rvd25yZXYueG1sRI9Bi8Iw&#10;FITvC/6H8ARva6qCK9Uo4iJ6EMqqF2+P5tlWm5fSZDX990ZY2OMwM98wi1UwtXhQ6yrLCkbDBARx&#10;bnXFhYLzafs5A+E8ssbaMinoyMFq2ftYYKrtk3/ocfSFiBB2KSoovW9SKV1ekkE3tA1x9K62Neij&#10;bAupW3xGuKnlOEmm0mDFcaHEhjYl5ffjr1GQTdfZTV/C1y47hPp7dujCNuuUGvTDeg7CU/D/4b/2&#10;XiuYjOH9Jf4AuXwBAAD//wMAUEsBAi0AFAAGAAgAAAAhANvh9svuAAAAhQEAABMAAAAAAAAAAAAA&#10;AAAAAAAAAFtDb250ZW50X1R5cGVzXS54bWxQSwECLQAUAAYACAAAACEAWvQsW78AAAAVAQAACwAA&#10;AAAAAAAAAAAAAAAfAQAAX3JlbHMvLnJlbHNQSwECLQAUAAYACAAAACEA+uRd38MAAADbAAAADwAA&#10;AAAAAAAAAAAAAAAHAgAAZHJzL2Rvd25yZXYueG1sUEsFBgAAAAADAAMAtwAAAPcCAAAAAA==&#10;" filled="f" stroked="f">
                  <v:stroke joinstyle="round"/>
                  <o:lock v:ext="edit" aspectratio="t" shapetype="t"/>
                  <v:textbox style="mso-fit-shape-to-text:t">
                    <w:txbxContent>
                      <w:p w14:paraId="1275ABDD"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3872" behindDoc="1" locked="0" layoutInCell="0" allowOverlap="1" wp14:anchorId="342BCC52" wp14:editId="4CDB59DB">
              <wp:simplePos x="0" y="0"/>
              <wp:positionH relativeFrom="page">
                <wp:align>center</wp:align>
              </wp:positionH>
              <wp:positionV relativeFrom="page">
                <wp:align>center</wp:align>
              </wp:positionV>
              <wp:extent cx="5537200" cy="2076450"/>
              <wp:effectExtent l="0" t="1666875" r="0" b="1123950"/>
              <wp:wrapNone/>
              <wp:docPr id="29" name="Textfeld 29"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C8B58"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2BCC52" id="Textfeld 29" o:spid="_x0000_s1049" type="#_x0000_t202" alt="[Correspondence.Watermark.Draft]" style="position:absolute;margin-left:0;margin-top:0;width:436pt;height:163.5pt;rotation:-45;z-index:-25165260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tRLwIAACgEAAAOAAAAZHJzL2Uyb0RvYy54bWysU02P0zAQvSPxHyzfadKy3Y+q6ap0WS7L&#10;stIW9YA4uLbThI09Zuw26b9n7KRlBTdEDlY8dt689+ZlftuZhh00+hpswcejnDNtJaja7gr+dX3/&#10;7pozH4RVogGrC37Unt8u3r6Zt26mJ1BBozQyArF+1rqCVyG4WZZ5WWkj/AictnRYAhoRaIu7TKFo&#10;Cd002STPL7MWUDkEqb2n6l1/yBcJvyy1DF/K0uvAmoITt5BWTOs2rtliLmY7FK6q5UBD/AMLI2pL&#10;Tc9QdyIItsf6LyhTSwQPZRhJMBmUZS110kBqxvkfap4r4XTSQuZ4d7bJ/z9Y+Xh4Qlargk9uOLPC&#10;0IzWugulbhSLJaW9JL++rQBRewdW0Xz1aCOCppngy4gsL8N3zqpa0RFlIHraOj8j6GdH4KH7AF2s&#10;R3+8ewD54pmFVSXsTi8Roa20UKRpTASGclK+Pjpik6qR0kdV0/gSfPYKv2/mY6dt+xkUfSL2AVK3&#10;rkTDEOJn1zd5fFKZbGfEiPJwPGeAGjBJxen0/RUFizNJZ5P86vJimlKSiVlEixoc+vBJg2HxpeBI&#10;IUuw4vDgA4mnq6crtIlUI7ueZ+i2XbJ7fHHyaQvqSORbCmHB/c+9QE1G7M0KKLOkvkQwG0r5EpP8&#10;E4N1txHoBg6B6D81pxAmIimNahipUD8IyDSU7YNo2DRZ0VMdLg+ke9R+Ukuy8b5OiqKInuegiOKY&#10;hA6/Tsz763269fsHX/wCAAD//wMAUEsDBBQABgAIAAAAIQBQUHFJ2gAAAAUBAAAPAAAAZHJzL2Rv&#10;d25yZXYueG1sTI/BbsIwEETvlfgHa5F6K07TpkEhDkJAjhxI+wEmXpKo8TrEBtK/77aX9jLSaFYz&#10;b/P1ZHtxw9F3jhQ8LyIQSLUzHTUKPt7LpyUIHzQZ3TtCBV/oYV3MHnKdGXenI96q0AguIZ9pBW0I&#10;Qyalr1u02i/cgMTZ2Y1WB7ZjI82o71xuexlH0Zu0uiNeaPWA2xbrz+pqFez25lBWu1e/T7ZlkqQH&#10;2xwvVqnH+bRZgQg4hb9j+MFndCiY6eSuZLzoFfAj4Vc5W6Yx25OClziNQBa5/E9ffAMAAP//AwBQ&#10;SwECLQAUAAYACAAAACEAtoM4kv4AAADhAQAAEwAAAAAAAAAAAAAAAAAAAAAAW0NvbnRlbnRfVHlw&#10;ZXNdLnhtbFBLAQItABQABgAIAAAAIQA4/SH/1gAAAJQBAAALAAAAAAAAAAAAAAAAAC8BAABfcmVs&#10;cy8ucmVsc1BLAQItABQABgAIAAAAIQAJmktRLwIAACgEAAAOAAAAAAAAAAAAAAAAAC4CAABkcnMv&#10;ZTJvRG9jLnhtbFBLAQItABQABgAIAAAAIQBQUHFJ2gAAAAUBAAAPAAAAAAAAAAAAAAAAAIkEAABk&#10;cnMvZG93bnJldi54bWxQSwUGAAAAAAQABADzAAAAkAUAAAAA&#10;" o:allowincell="f" filled="f" stroked="f">
              <v:stroke joinstyle="round"/>
              <o:lock v:ext="edit" shapetype="t"/>
              <v:textbox style="mso-fit-shape-to-text:t">
                <w:txbxContent>
                  <w:p w14:paraId="116C8B58"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v:textbox>
              <w10:wrap anchorx="page" anchory="page"/>
            </v:shape>
          </w:pict>
        </mc:Fallback>
      </mc:AlternateContent>
    </w:r>
    <w:r>
      <w:rPr>
        <w:noProof/>
      </w:rPr>
      <mc:AlternateContent>
        <mc:Choice Requires="wps">
          <w:drawing>
            <wp:anchor distT="0" distB="0" distL="114300" distR="114300" simplePos="0" relativeHeight="251664896" behindDoc="1" locked="0" layoutInCell="0" allowOverlap="1" wp14:anchorId="0F4A2EEC" wp14:editId="50A242D0">
              <wp:simplePos x="0" y="0"/>
              <wp:positionH relativeFrom="page">
                <wp:align>center</wp:align>
              </wp:positionH>
              <wp:positionV relativeFrom="page">
                <wp:align>center</wp:align>
              </wp:positionV>
              <wp:extent cx="5209540" cy="2232660"/>
              <wp:effectExtent l="0" t="1562100" r="0" b="748665"/>
              <wp:wrapNone/>
              <wp:docPr id="28" name="Textfeld 28"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506E43"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4A2EEC" id="Textfeld 28" o:spid="_x0000_s1050" type="#_x0000_t202" alt="[Correspondence.Watermark.Copy]" style="position:absolute;margin-left:0;margin-top:0;width:410.2pt;height:175.8pt;rotation:-45;z-index:-25165158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4ALgIAACcEAAAOAAAAZHJzL2Uyb0RvYy54bWysU8GO0zAQvSPxD5bvNGmgq92q6ap0WS4L&#10;rLRFPSAOru00YWOPGbtN+veMnbSs4IbIwYrHzpv33rwsbnvTsqNG34At+XSSc6atBNXYfcm/bu7f&#10;XHPmg7BKtGB1yU/a89vl61eLzs11ATW0SiMjEOvnnSt5HYKbZ5mXtTbCT8BpS4cVoBGBtrjPFIqO&#10;0E2bFXl+lXWAyiFI7T1V74ZDvkz4VaVl+FJVXgfWlpy4hbRiWndxzZYLMd+jcHUjRxriH1gY0Vhq&#10;eoG6E0GwAzZ/QZlGIniowkSCyaCqGqmTBlIzzf9Q81QLp5MWMse7i03+/8HKz8dHZI0qeUGTssLQ&#10;jDa6D5VuFYslpb0kv76tAVF7B1bRfPVkK4KmmeDzZA3u9J2zulF0QhGIlnbOzwn5yRF26N9DH+vR&#10;Hu8eQD57ZmFdC7vXK0Toai0USZpS/7GchG9OjsikamT0QTU0vQSfvcAfmvnYadd9AkWfiEOA1K2v&#10;0DCE+Nn1TR6fVCbXGTGiOJwuEaAGTFJxVuQ3s3d0JOmsKN4WV1cpJJmYR7SowaEPHzUYFl9KjpSx&#10;BCuODz6QeLp6vkKbSDWyG3iGftcnt6ezs087UCci31EGS+5/HgRqMuJg1kCRJfUVgtlSyFeY5J8Z&#10;bPqtQDdyCET/sT1nMBFJYVTjRIX6QUCmpWgfRctmyYqB6nh5JD2gDpNakY33TVIURQw8R0WUxiR0&#10;/HNi3F/u063f//fyF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BwHl4ALgIAACc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14:paraId="46506E43"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v:textbox>
              <w10:wrap anchorx="page" anchory="page"/>
            </v:shape>
          </w:pict>
        </mc:Fallback>
      </mc:AlternateContent>
    </w:r>
    <w:r>
      <w:rPr>
        <w:noProof/>
      </w:rPr>
      <mc:AlternateContent>
        <mc:Choice Requires="wps">
          <w:drawing>
            <wp:anchor distT="0" distB="0" distL="114300" distR="114300" simplePos="0" relativeHeight="251665920" behindDoc="1" locked="0" layoutInCell="0" allowOverlap="1" wp14:anchorId="2BF6D200" wp14:editId="0B87DE64">
              <wp:simplePos x="0" y="0"/>
              <wp:positionH relativeFrom="page">
                <wp:align>center</wp:align>
              </wp:positionH>
              <wp:positionV relativeFrom="page">
                <wp:align>center</wp:align>
              </wp:positionV>
              <wp:extent cx="6090920" cy="1522730"/>
              <wp:effectExtent l="0" t="1914525" r="0" b="1601470"/>
              <wp:wrapNone/>
              <wp:docPr id="27" name="Textfeld 27"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7996A6"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F6D200" id="Textfeld 27" o:spid="_x0000_s1051" type="#_x0000_t202" alt="[Correspondence.Watermark.Archive]" style="position:absolute;margin-left:0;margin-top:0;width:479.6pt;height:119.9pt;rotation:-45;z-index:-2516505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XRMQIAACoEAAAOAAAAZHJzL2Uyb0RvYy54bWysU8GO0zAQvSPxD5bvNGnQdrdR01XpslwW&#10;WGmLekAcXNtpwsYZM3ab9O937KRlBTdEDlY8dt689+Zlcdubhh01uhragk8nKWe6laDqdl/wb5v7&#10;dzecOS9aJRpodcFP2vHb5ds3i87mOoMKGqWREUjr8s4WvPLe5kniZKWNcBOwuqXDEtAIT1vcJwpF&#10;R+imSbI0nSUdoLIIUjtH1bvhkC8jfllq6b+WpdOeNQUnbj6uGNddWJPlQuR7FLaq5UhD/AMLI+qW&#10;ml6g7oQX7ID1X1CmlggOSj+RYBIoy1rqqIHUTNM/1DxVwuqohcxx9mKT+3+w8svxEVmtCp5dc9YK&#10;QzPa6N6XulEslJR2kvz6vgZE7Sy0iuarJ1vhNc0EnycrlFV91D84q2pFh5SC4GpnXU7gT5bgff8B&#10;+lAPDjn7APLZsRbWlWj3eoUIXaWFIlVTojCWo/bNyRKfWA2kPqqaBhjhk1f4QzMXOu26z6DoE3Hw&#10;ELv1JRqGED67mafhiWUynhEjSsTpkgJqwCQVZ+k8nWd0JOlsepVl1+9jThKRB7SgwaLznzQYFl4K&#10;jhSzCCuOD86TeLp6vkKbQDWwG3j6ftdHw6ezs087UCci31EMC+5+HQRqMuJg1kCpJfUlgtlSzlcY&#10;5Z8ZbPqtQDty8ET/sTnHMBKJeVTjUIX6SUCmoXQfRcOuohUD1fHySHpAHSa1Ihvv66goiBh4jooo&#10;kFHo+POExL/ex1u/f/HlCwAAAP//AwBQSwMEFAAGAAgAAAAhANmbQ6/bAAAABQEAAA8AAABkcnMv&#10;ZG93bnJldi54bWxMj8FOwzAQRO9I/IO1SL1RpymBJsSpUNsce2jgA9x4SaLG6xC7bfh7Fi70stJo&#10;RjNv8/Vke3HB0XeOFCzmEQik2pmOGgUf7+XjCoQPmozuHaGCb/SwLu7vcp0Zd6UDXqrQCC4hn2kF&#10;bQhDJqWvW7Taz92AxN6nG60OLMdGmlFfudz2Mo6iZ2l1R7zQ6gE3Ldan6mwVbHdmX1bbJ79LNmWS&#10;vOxtc/iySs0eprdXEAGn8B+GX3xGh4KZju5MxoteAT8S/i57aZLGII4K4mW6Alnk8pa++AEAAP//&#10;AwBQSwECLQAUAAYACAAAACEAtoM4kv4AAADhAQAAEwAAAAAAAAAAAAAAAAAAAAAAW0NvbnRlbnRf&#10;VHlwZXNdLnhtbFBLAQItABQABgAIAAAAIQA4/SH/1gAAAJQBAAALAAAAAAAAAAAAAAAAAC8BAABf&#10;cmVscy8ucmVsc1BLAQItABQABgAIAAAAIQC9WnXRMQIAACoEAAAOAAAAAAAAAAAAAAAAAC4CAABk&#10;cnMvZTJvRG9jLnhtbFBLAQItABQABgAIAAAAIQDZm0Ov2wAAAAUBAAAPAAAAAAAAAAAAAAAAAIsE&#10;AABkcnMvZG93bnJldi54bWxQSwUGAAAAAAQABADzAAAAkwUAAAAA&#10;" o:allowincell="f" filled="f" stroked="f">
              <v:stroke joinstyle="round"/>
              <o:lock v:ext="edit" shapetype="t"/>
              <v:textbox style="mso-fit-shape-to-text:t">
                <w:txbxContent>
                  <w:p w14:paraId="637996A6"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r w:rsidR="001A1B3B">
      <w:rPr>
        <w:noProof/>
        <w:lang w:val="de-CH" w:eastAsia="de-CH"/>
      </w:rPr>
      <mc:AlternateContent>
        <mc:Choice Requires="wps">
          <w:drawing>
            <wp:anchor distT="45720" distB="45720" distL="114300" distR="114300" simplePos="0" relativeHeight="251649536" behindDoc="0" locked="0" layoutInCell="1" allowOverlap="1" wp14:anchorId="36E321AB" wp14:editId="428F6487">
              <wp:simplePos x="0" y="0"/>
              <wp:positionH relativeFrom="leftMargin">
                <wp:posOffset>3779520</wp:posOffset>
              </wp:positionH>
              <wp:positionV relativeFrom="page">
                <wp:posOffset>419100</wp:posOffset>
              </wp:positionV>
              <wp:extent cx="2520000" cy="1062000"/>
              <wp:effectExtent l="0" t="0" r="13970" b="508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062000"/>
                      </a:xfrm>
                      <a:prstGeom prst="rect">
                        <a:avLst/>
                      </a:prstGeom>
                      <a:noFill/>
                      <a:ln w="9525">
                        <a:noFill/>
                        <a:miter lim="800000"/>
                        <a:headEnd/>
                        <a:tailEnd/>
                      </a:ln>
                    </wps:spPr>
                    <wps:txbx>
                      <w:txbxContent>
                        <w:p w14:paraId="6F079650" w14:textId="649AE0D3" w:rsidR="00F94FEC" w:rsidRPr="00625702" w:rsidRDefault="00534250" w:rsidP="00F94FEC">
                          <w:pPr>
                            <w:pStyle w:val="Text75-Abstandnach7pt"/>
                            <w:suppressAutoHyphens/>
                            <w:rPr>
                              <w:b w:val="0"/>
                              <w:lang w:val="de-CH"/>
                            </w:rPr>
                          </w:pPr>
                          <w:r>
                            <w:fldChar w:fldCharType="begin" w:fldLock="1"/>
                          </w:r>
                          <w:r w:rsidRPr="00F94FEC">
                            <w:rPr>
                              <w:lang w:val="de-CH"/>
                            </w:rPr>
                            <w:instrText xml:space="preserve"> DOCVARIABLE  "VLM:Dokument.Absender.Kopf.Verwaltungseinheit.Amt.Lang"  \* MERGEFORMAT </w:instrText>
                          </w:r>
                          <w:r>
                            <w:fldChar w:fldCharType="separate"/>
                          </w:r>
                          <w:r w:rsidR="00F94FEC" w:rsidRPr="00625702">
                            <w:rPr>
                              <w:lang w:val="de-CH"/>
                            </w:rPr>
                            <w:t>Eidgenössische</w:t>
                          </w:r>
                          <w:r w:rsidR="00F94FEC">
                            <w:rPr>
                              <w:lang w:val="de-CH"/>
                            </w:rPr>
                            <w:t>r</w:t>
                          </w:r>
                          <w:r w:rsidR="00F94FEC" w:rsidRPr="00625702">
                            <w:rPr>
                              <w:lang w:val="de-CH"/>
                            </w:rPr>
                            <w:t xml:space="preserve"> Datenschutz- und Öffentlichkeitsbeauftragte</w:t>
                          </w:r>
                          <w:r w:rsidR="00F94FEC">
                            <w:rPr>
                              <w:lang w:val="de-CH"/>
                            </w:rPr>
                            <w:t>r EDÖB</w:t>
                          </w:r>
                        </w:p>
                        <w:p w14:paraId="03E3F897" w14:textId="77777777" w:rsidR="00F94FEC" w:rsidRPr="00EB58C4" w:rsidRDefault="00534250" w:rsidP="00F94FEC">
                          <w:pPr>
                            <w:pStyle w:val="Text75-Abstandnach7pt"/>
                            <w:suppressAutoHyphens/>
                            <w:rPr>
                              <w:lang w:val="de-CH"/>
                            </w:rPr>
                          </w:pPr>
                          <w:r>
                            <w:fldChar w:fldCharType="end"/>
                          </w:r>
                        </w:p>
                        <w:p w14:paraId="18BF6FE0" w14:textId="77777777" w:rsidR="00F94FEC" w:rsidRPr="00EB58C4" w:rsidRDefault="00F94FEC" w:rsidP="00F94FEC">
                          <w:pPr>
                            <w:pStyle w:val="Text75-Abstandnach7pt"/>
                            <w:suppressAutoHyphens/>
                            <w:rPr>
                              <w:lang w:val="de-CH"/>
                            </w:rPr>
                          </w:pPr>
                        </w:p>
                        <w:p w14:paraId="4ABE42DC" w14:textId="581CB515" w:rsidR="001A1B3B" w:rsidRDefault="001A1B3B" w:rsidP="00F94FEC">
                          <w:pPr>
                            <w:pStyle w:val="Text75-Abstandnach7pt"/>
                            <w:suppressAutoHyphens/>
                            <w:rPr>
                              <w:b w:val="0"/>
                              <w:lang w:val="de-CH"/>
                            </w:rPr>
                          </w:pPr>
                          <w:r>
                            <w:fldChar w:fldCharType="begin"/>
                          </w:r>
                          <w:r w:rsidRPr="00EB58C4">
                            <w:rPr>
                              <w:lang w:val="de-CH"/>
                            </w:rPr>
                            <w:instrText xml:space="preserve"> IF "</w:instrText>
                          </w:r>
                          <w:r w:rsidR="00131722">
                            <w:fldChar w:fldCharType="begin" w:fldLock="1"/>
                          </w:r>
                          <w:r w:rsidR="00131722" w:rsidRPr="00EB58C4">
                            <w:rPr>
                              <w:lang w:val="de-CH"/>
                            </w:rPr>
                            <w:instrText xml:space="preserve"> DOCVARIABLE  "VLM:Dokument.Unterschrift.Links.Person.Funktion"  \* MERGEFORMAT </w:instrText>
                          </w:r>
                          <w:r w:rsidR="00131722">
                            <w:fldChar w:fldCharType="separate"/>
                          </w:r>
                          <w:r w:rsidR="0068750B">
                            <w:rPr>
                              <w:rFonts w:ascii="Tahoma" w:hAnsi="Tahoma" w:cs="Tahoma"/>
                            </w:rPr>
                            <w:instrText>﻿</w:instrText>
                          </w:r>
                          <w:r w:rsidR="00131722">
                            <w:rPr>
                              <w:rFonts w:ascii="Tahoma" w:hAnsi="Tahoma" w:cs="Tahoma"/>
                            </w:rPr>
                            <w:fldChar w:fldCharType="end"/>
                          </w:r>
                          <w:r w:rsidRPr="00EB58C4">
                            <w:rPr>
                              <w:lang w:val="de-CH"/>
                            </w:rPr>
                            <w:instrText>" = "Federal Data Protection and Information Commissioner" "The Commissioner" "</w:instrText>
                          </w:r>
                          <w:r w:rsidR="00131722">
                            <w:fldChar w:fldCharType="begin" w:fldLock="1"/>
                          </w:r>
                          <w:r w:rsidR="00131722" w:rsidRPr="00EB58C4">
                            <w:rPr>
                              <w:lang w:val="de-CH"/>
                            </w:rPr>
                            <w:instrText xml:space="preserve"> DOCVARIABLE  "VLM:Dokument.Absender.Kopf.Verwaltungseinheit.Abteilung"  \* MERGEFORMAT </w:instrText>
                          </w:r>
                          <w:r w:rsidR="00131722">
                            <w:fldChar w:fldCharType="separate"/>
                          </w:r>
                          <w:r w:rsidR="0068750B">
                            <w:rPr>
                              <w:lang w:val="de-CH"/>
                            </w:rPr>
                            <w:instrText>Internationale Angelegenheiten</w:instrText>
                          </w:r>
                          <w:r w:rsidR="00131722">
                            <w:rPr>
                              <w:lang w:val="de-CH"/>
                            </w:rPr>
                            <w:fldChar w:fldCharType="end"/>
                          </w:r>
                          <w:r w:rsidRPr="00EB58C4">
                            <w:rPr>
                              <w:lang w:val="de-CH"/>
                            </w:rPr>
                            <w:instrText xml:space="preserve">" </w:instrText>
                          </w:r>
                          <w:r>
                            <w:fldChar w:fldCharType="separate"/>
                          </w:r>
                          <w:r w:rsidR="0068750B">
                            <w:rPr>
                              <w:lang w:val="de-CH"/>
                            </w:rPr>
                            <w:t>Internationale Angelegenheiten</w:t>
                          </w:r>
                          <w:r>
                            <w:fldChar w:fldCharType="end"/>
                          </w:r>
                          <w:r>
                            <w:fldChar w:fldCharType="begin"/>
                          </w:r>
                          <w:r w:rsidRPr="00EB58C4">
                            <w:rPr>
                              <w:lang w:val="de-CH"/>
                            </w:rPr>
                            <w:instrText xml:space="preserve"> IF "</w:instrText>
                          </w:r>
                          <w:r w:rsidR="00131722">
                            <w:fldChar w:fldCharType="begin" w:fldLock="1"/>
                          </w:r>
                          <w:r w:rsidR="00131722" w:rsidRPr="00EB58C4">
                            <w:rPr>
                              <w:lang w:val="de-CH"/>
                            </w:rPr>
                            <w:instrText xml:space="preserve"> DOCVARIABLE  "VLM:Dokument.Absender.Kopf.Verwaltungseinheit.Abteilung"  \* MERGEFORMAT </w:instrText>
                          </w:r>
                          <w:r w:rsidR="00131722">
                            <w:fldChar w:fldCharType="separate"/>
                          </w:r>
                          <w:r w:rsidR="0068750B" w:rsidRPr="00EB58C4">
                            <w:rPr>
                              <w:lang w:val="de-CH"/>
                            </w:rPr>
                            <w:instrText>Internationale Angelegenheiten</w:instrText>
                          </w:r>
                          <w:r w:rsidR="00131722">
                            <w:fldChar w:fldCharType="end"/>
                          </w:r>
                          <w:r w:rsidRPr="00EB58C4">
                            <w:rPr>
                              <w:lang w:val="de-CH"/>
                            </w:rPr>
                            <w:instrText>" &lt;&gt; "</w:instrText>
                          </w:r>
                          <w:r>
                            <w:rPr>
                              <w:rFonts w:ascii="Tahoma" w:hAnsi="Tahoma" w:cs="Tahoma"/>
                            </w:rPr>
                            <w:instrText>﻿</w:instrText>
                          </w:r>
                          <w:r w:rsidRPr="00EB58C4">
                            <w:rPr>
                              <w:lang w:val="de-CH"/>
                            </w:rPr>
                            <w:instrText>" "</w:instrText>
                          </w:r>
                          <w:r w:rsidRPr="00EB58C4">
                            <w:rPr>
                              <w:lang w:val="de-CH"/>
                            </w:rPr>
                            <w:br/>
                            <w:instrText xml:space="preserve">" "" </w:instrText>
                          </w:r>
                          <w:r>
                            <w:fldChar w:fldCharType="separate"/>
                          </w:r>
                          <w:r w:rsidR="004D0082" w:rsidRPr="00EB58C4">
                            <w:rPr>
                              <w:noProof/>
                              <w:lang w:val="de-CH"/>
                            </w:rPr>
                            <w:br/>
                          </w:r>
                          <w:r>
                            <w:fldChar w:fldCharType="end"/>
                          </w:r>
                          <w:r>
                            <w:fldChar w:fldCharType="begin"/>
                          </w:r>
                          <w:r w:rsidRPr="00EB58C4">
                            <w:rPr>
                              <w:lang w:val="de-CH"/>
                            </w:rPr>
                            <w:instrText xml:space="preserve"> IF "</w:instrText>
                          </w:r>
                          <w:r w:rsidR="00131722">
                            <w:fldChar w:fldCharType="begin" w:fldLock="1"/>
                          </w:r>
                          <w:r w:rsidR="00131722" w:rsidRPr="00EB58C4">
                            <w:rPr>
                              <w:lang w:val="de-CH"/>
                            </w:rPr>
                            <w:instrText xml:space="preserve"> DOCVARIABLE  "VLM:Dokument.Unterschrift.Links.Person.Funktion"  \* MERGEFORMAT </w:instrText>
                          </w:r>
                          <w:r w:rsidR="00131722">
                            <w:fldChar w:fldCharType="separate"/>
                          </w:r>
                          <w:r w:rsidR="0068750B">
                            <w:rPr>
                              <w:rFonts w:ascii="Tahoma" w:hAnsi="Tahoma" w:cs="Tahoma"/>
                            </w:rPr>
                            <w:instrText>﻿</w:instrText>
                          </w:r>
                          <w:r w:rsidR="00131722">
                            <w:rPr>
                              <w:rFonts w:ascii="Tahoma" w:hAnsi="Tahoma" w:cs="Tahoma"/>
                            </w:rPr>
                            <w:fldChar w:fldCharType="end"/>
                          </w:r>
                          <w:r w:rsidRPr="00EB58C4">
                            <w:rPr>
                              <w:lang w:val="de-CH"/>
                            </w:rPr>
                            <w:instrText xml:space="preserve">" = </w:instrText>
                          </w:r>
                          <w:r w:rsidRPr="00EB58C4">
                            <w:rPr>
                              <w:rFonts w:ascii="Tahoma" w:hAnsi="Tahoma" w:cs="Tahoma"/>
                              <w:lang w:val="de-CH"/>
                            </w:rPr>
                            <w:instrText>"</w:instrText>
                          </w:r>
                          <w:r w:rsidRPr="00EB58C4">
                            <w:rPr>
                              <w:lang w:val="de-CH"/>
                            </w:rPr>
                            <w:instrText>Federal Data Protection and Information Commissioner" "" "</w:instrText>
                          </w:r>
                          <w:r w:rsidR="00131722">
                            <w:fldChar w:fldCharType="begin" w:fldLock="1"/>
                          </w:r>
                          <w:r w:rsidR="00131722" w:rsidRPr="00EB58C4">
                            <w:rPr>
                              <w:lang w:val="de-CH"/>
                            </w:rPr>
                            <w:instrText xml:space="preserve"> DOCVARIABLE  "VLM:Dokument.Absender.Kopf.Verwaltungseinheit.Sektion"  \* MERGEFORMAT </w:instrText>
                          </w:r>
                          <w:r w:rsidR="00131722">
                            <w:fldChar w:fldCharType="separate"/>
                          </w:r>
                          <w:r w:rsidR="0068750B">
                            <w:rPr>
                              <w:rFonts w:ascii="Tahoma" w:hAnsi="Tahoma" w:cs="Tahoma"/>
                            </w:rPr>
                            <w:instrText>﻿</w:instrText>
                          </w:r>
                          <w:r w:rsidR="00131722">
                            <w:rPr>
                              <w:rFonts w:ascii="Tahoma" w:hAnsi="Tahoma" w:cs="Tahoma"/>
                            </w:rPr>
                            <w:fldChar w:fldCharType="end"/>
                          </w:r>
                          <w:r w:rsidRPr="00EB58C4">
                            <w:rPr>
                              <w:lang w:val="de-CH"/>
                            </w:rPr>
                            <w:instrText xml:space="preserve">" </w:instrText>
                          </w:r>
                          <w:r>
                            <w:fldChar w:fldCharType="separate"/>
                          </w:r>
                          <w:r w:rsidR="0068750B">
                            <w:rPr>
                              <w:rFonts w:ascii="Tahoma" w:hAnsi="Tahoma" w:cs="Tahoma"/>
                            </w:rPr>
                            <w:t>﻿</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321AB" id="_x0000_t202" coordsize="21600,21600" o:spt="202" path="m,l,21600r21600,l21600,xe">
              <v:stroke joinstyle="miter"/>
              <v:path gradientshapeok="t" o:connecttype="rect"/>
            </v:shapetype>
            <v:shape id="_x0000_s1052" type="#_x0000_t202" style="position:absolute;margin-left:297.6pt;margin-top:33pt;width:198.45pt;height:83.6pt;z-index:25164953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9iEAwIAAO0DAAAOAAAAZHJzL2Uyb0RvYy54bWysU9uO2yAQfa/Uf0C8N3YsZbu1Qlbb3W5V&#10;aXuRdvsBBEOMCgwFEjv9+g7YyUbtW9UXNHiYM3POHK9vRmvIQYaowTG6XNSUSCeg027H6PfnhzfX&#10;lMTEXccNOMnoUUZ6s3n9aj34VjbQg+lkIAjiYjt4RvuUfFtVUfTS8rgALx0mFQTLE17DruoCHxDd&#10;mqqp66tqgND5AELGiF/vpyTdFHylpEhflYoyEcMozpbKGcq5zWe1WfN2F7jvtZjH4P8wheXaYdMz&#10;1D1PnOyD/gvKahEggkoLAbYCpbSQhQOyWdZ/sHnquZeFC4oT/Vmm+P9gxZfDt0B0x2izfEuJ4xaX&#10;9CzHpKTpSJP1GXxs8dmTx4dpfA8j7rlwjf4RxI9IHNz13O3kbQgw9JJ3ON8yV1YXpRNOzCDb4TN0&#10;2IbvExSgUQWbxUM5CKLjno7n3eAoRODHZoXrrjElMLesr/Kt9ODtqdyHmD5KsCQHjAZcfoHnh8eY&#10;8ji8PT3J3Rw8aGOKAYwjA6PvVs2qFFxkrE7oT6Mto9e5/+yYzPKD60px4tpMMTYwbqadmU6c07gd&#10;i8IoMBZkTbbQHVGIAJMf8f/BoIfwi5IBvcho/LnnQVJiPjkUMxv3FIRTsD0F3AksZTRRMoV3qRh8&#10;4niLIitd6L90nmdETxVVZv9n017ey6uXv3TzGwAA//8DAFBLAwQUAAYACAAAACEAVriP0uAAAAAK&#10;AQAADwAAAGRycy9kb3ducmV2LnhtbEyPwU7DMBBE70j9B2srcaNOXTUiIU5VITghIdJw4OjEbmI1&#10;XofYbcPfs5zocbVPM2+K3ewGdjFTsB4lrFcJMIOt1xY7CZ/168MjsBAVajV4NBJ+TIBdubgrVK79&#10;FStzOcSOUQiGXEnoYxxzzkPbG6fCyo8G6Xf0k1ORzqnjelJXCncDF0mScqcsUkOvRvPcm/Z0ODsJ&#10;+y+sXuz3e/NRHStb11mCb+lJyvvlvH8CFs0c/2H40yd1KMmp8WfUgQ0SttlWECohTWkTAVkm1sAa&#10;CWKzEcDLgt9OKH8BAAD//wMAUEsBAi0AFAAGAAgAAAAhALaDOJL+AAAA4QEAABMAAAAAAAAAAAAA&#10;AAAAAAAAAFtDb250ZW50X1R5cGVzXS54bWxQSwECLQAUAAYACAAAACEAOP0h/9YAAACUAQAACwAA&#10;AAAAAAAAAAAAAAAvAQAAX3JlbHMvLnJlbHNQSwECLQAUAAYACAAAACEAF4vYhAMCAADtAwAADgAA&#10;AAAAAAAAAAAAAAAuAgAAZHJzL2Uyb0RvYy54bWxQSwECLQAUAAYACAAAACEAVriP0uAAAAAKAQAA&#10;DwAAAAAAAAAAAAAAAABdBAAAZHJzL2Rvd25yZXYueG1sUEsFBgAAAAAEAAQA8wAAAGoFAAAAAA==&#10;" filled="f" stroked="f">
              <v:textbox inset="0,0,0,0">
                <w:txbxContent>
                  <w:p w14:paraId="6F079650" w14:textId="649AE0D3" w:rsidR="00F94FEC" w:rsidRPr="00625702" w:rsidRDefault="00534250" w:rsidP="00F94FEC">
                    <w:pPr>
                      <w:pStyle w:val="Text75-Abstandnach7pt"/>
                      <w:suppressAutoHyphens/>
                      <w:rPr>
                        <w:b w:val="0"/>
                        <w:lang w:val="de-CH"/>
                      </w:rPr>
                    </w:pPr>
                    <w:r>
                      <w:fldChar w:fldCharType="begin" w:fldLock="1"/>
                    </w:r>
                    <w:r w:rsidRPr="00F94FEC">
                      <w:rPr>
                        <w:lang w:val="de-CH"/>
                      </w:rPr>
                      <w:instrText xml:space="preserve"> DOCVARIABLE  "VLM:Dokument.Absender.Kopf.Verwaltungseinheit.Amt.Lang"  \* MERGEFORMAT </w:instrText>
                    </w:r>
                    <w:r>
                      <w:fldChar w:fldCharType="separate"/>
                    </w:r>
                    <w:r w:rsidR="00F94FEC" w:rsidRPr="00625702">
                      <w:rPr>
                        <w:lang w:val="de-CH"/>
                      </w:rPr>
                      <w:t>Eidgenössische</w:t>
                    </w:r>
                    <w:r w:rsidR="00F94FEC">
                      <w:rPr>
                        <w:lang w:val="de-CH"/>
                      </w:rPr>
                      <w:t>r</w:t>
                    </w:r>
                    <w:r w:rsidR="00F94FEC" w:rsidRPr="00625702">
                      <w:rPr>
                        <w:lang w:val="de-CH"/>
                      </w:rPr>
                      <w:t xml:space="preserve"> Datenschutz- und Öffentlichkeitsbeauftragte</w:t>
                    </w:r>
                    <w:r w:rsidR="00F94FEC">
                      <w:rPr>
                        <w:lang w:val="de-CH"/>
                      </w:rPr>
                      <w:t>r EDÖB</w:t>
                    </w:r>
                  </w:p>
                  <w:p w14:paraId="03E3F897" w14:textId="77777777" w:rsidR="00F94FEC" w:rsidRPr="00EB58C4" w:rsidRDefault="00534250" w:rsidP="00F94FEC">
                    <w:pPr>
                      <w:pStyle w:val="Text75-Abstandnach7pt"/>
                      <w:suppressAutoHyphens/>
                      <w:rPr>
                        <w:lang w:val="de-CH"/>
                      </w:rPr>
                    </w:pPr>
                    <w:r>
                      <w:fldChar w:fldCharType="end"/>
                    </w:r>
                  </w:p>
                  <w:p w14:paraId="18BF6FE0" w14:textId="77777777" w:rsidR="00F94FEC" w:rsidRPr="00EB58C4" w:rsidRDefault="00F94FEC" w:rsidP="00F94FEC">
                    <w:pPr>
                      <w:pStyle w:val="Text75-Abstandnach7pt"/>
                      <w:suppressAutoHyphens/>
                      <w:rPr>
                        <w:lang w:val="de-CH"/>
                      </w:rPr>
                    </w:pPr>
                  </w:p>
                  <w:p w14:paraId="4ABE42DC" w14:textId="581CB515" w:rsidR="001A1B3B" w:rsidRDefault="001A1B3B" w:rsidP="00F94FEC">
                    <w:pPr>
                      <w:pStyle w:val="Text75-Abstandnach7pt"/>
                      <w:suppressAutoHyphens/>
                      <w:rPr>
                        <w:b w:val="0"/>
                        <w:lang w:val="de-CH"/>
                      </w:rPr>
                    </w:pPr>
                    <w:r>
                      <w:fldChar w:fldCharType="begin"/>
                    </w:r>
                    <w:r w:rsidRPr="00EB58C4">
                      <w:rPr>
                        <w:lang w:val="de-CH"/>
                      </w:rPr>
                      <w:instrText xml:space="preserve"> IF "</w:instrText>
                    </w:r>
                    <w:r w:rsidR="00131722">
                      <w:fldChar w:fldCharType="begin" w:fldLock="1"/>
                    </w:r>
                    <w:r w:rsidR="00131722" w:rsidRPr="00EB58C4">
                      <w:rPr>
                        <w:lang w:val="de-CH"/>
                      </w:rPr>
                      <w:instrText xml:space="preserve"> DOCVARIABLE  "VLM:Dokument.Unterschrift.Links.Person.Funktion"  \* MERGEFORMAT </w:instrText>
                    </w:r>
                    <w:r w:rsidR="00131722">
                      <w:fldChar w:fldCharType="separate"/>
                    </w:r>
                    <w:r w:rsidR="0068750B">
                      <w:rPr>
                        <w:rFonts w:ascii="Tahoma" w:hAnsi="Tahoma" w:cs="Tahoma"/>
                      </w:rPr>
                      <w:instrText>﻿</w:instrText>
                    </w:r>
                    <w:r w:rsidR="00131722">
                      <w:rPr>
                        <w:rFonts w:ascii="Tahoma" w:hAnsi="Tahoma" w:cs="Tahoma"/>
                      </w:rPr>
                      <w:fldChar w:fldCharType="end"/>
                    </w:r>
                    <w:r w:rsidRPr="00EB58C4">
                      <w:rPr>
                        <w:lang w:val="de-CH"/>
                      </w:rPr>
                      <w:instrText>" = "Federal Data Protection and Information Commissioner" "The Commissioner" "</w:instrText>
                    </w:r>
                    <w:r w:rsidR="00131722">
                      <w:fldChar w:fldCharType="begin" w:fldLock="1"/>
                    </w:r>
                    <w:r w:rsidR="00131722" w:rsidRPr="00EB58C4">
                      <w:rPr>
                        <w:lang w:val="de-CH"/>
                      </w:rPr>
                      <w:instrText xml:space="preserve"> DOCVARIABLE  "VLM:Dokument.Absender.Kopf.Verwaltungseinheit.Abteilung"  \* MERGEFORMAT </w:instrText>
                    </w:r>
                    <w:r w:rsidR="00131722">
                      <w:fldChar w:fldCharType="separate"/>
                    </w:r>
                    <w:r w:rsidR="0068750B">
                      <w:rPr>
                        <w:lang w:val="de-CH"/>
                      </w:rPr>
                      <w:instrText>Internationale Angelegenheiten</w:instrText>
                    </w:r>
                    <w:r w:rsidR="00131722">
                      <w:rPr>
                        <w:lang w:val="de-CH"/>
                      </w:rPr>
                      <w:fldChar w:fldCharType="end"/>
                    </w:r>
                    <w:r w:rsidRPr="00EB58C4">
                      <w:rPr>
                        <w:lang w:val="de-CH"/>
                      </w:rPr>
                      <w:instrText xml:space="preserve">" </w:instrText>
                    </w:r>
                    <w:r>
                      <w:fldChar w:fldCharType="separate"/>
                    </w:r>
                    <w:r w:rsidR="0068750B">
                      <w:rPr>
                        <w:lang w:val="de-CH"/>
                      </w:rPr>
                      <w:t>Internationale Angelegenheiten</w:t>
                    </w:r>
                    <w:r>
                      <w:fldChar w:fldCharType="end"/>
                    </w:r>
                    <w:r>
                      <w:fldChar w:fldCharType="begin"/>
                    </w:r>
                    <w:r w:rsidRPr="00EB58C4">
                      <w:rPr>
                        <w:lang w:val="de-CH"/>
                      </w:rPr>
                      <w:instrText xml:space="preserve"> IF "</w:instrText>
                    </w:r>
                    <w:r w:rsidR="00131722">
                      <w:fldChar w:fldCharType="begin" w:fldLock="1"/>
                    </w:r>
                    <w:r w:rsidR="00131722" w:rsidRPr="00EB58C4">
                      <w:rPr>
                        <w:lang w:val="de-CH"/>
                      </w:rPr>
                      <w:instrText xml:space="preserve"> DOCVARIABLE  "VLM:Dokument.Absender.Kopf.Verwaltungseinheit.Abteilung"  \* MERGEFORMAT </w:instrText>
                    </w:r>
                    <w:r w:rsidR="00131722">
                      <w:fldChar w:fldCharType="separate"/>
                    </w:r>
                    <w:r w:rsidR="0068750B" w:rsidRPr="00EB58C4">
                      <w:rPr>
                        <w:lang w:val="de-CH"/>
                      </w:rPr>
                      <w:instrText>Internationale Angelegenheiten</w:instrText>
                    </w:r>
                    <w:r w:rsidR="00131722">
                      <w:fldChar w:fldCharType="end"/>
                    </w:r>
                    <w:r w:rsidRPr="00EB58C4">
                      <w:rPr>
                        <w:lang w:val="de-CH"/>
                      </w:rPr>
                      <w:instrText>" &lt;&gt; "</w:instrText>
                    </w:r>
                    <w:r>
                      <w:rPr>
                        <w:rFonts w:ascii="Tahoma" w:hAnsi="Tahoma" w:cs="Tahoma"/>
                      </w:rPr>
                      <w:instrText>﻿</w:instrText>
                    </w:r>
                    <w:r w:rsidRPr="00EB58C4">
                      <w:rPr>
                        <w:lang w:val="de-CH"/>
                      </w:rPr>
                      <w:instrText>" "</w:instrText>
                    </w:r>
                    <w:r w:rsidRPr="00EB58C4">
                      <w:rPr>
                        <w:lang w:val="de-CH"/>
                      </w:rPr>
                      <w:br/>
                      <w:instrText xml:space="preserve">" "" </w:instrText>
                    </w:r>
                    <w:r>
                      <w:fldChar w:fldCharType="separate"/>
                    </w:r>
                    <w:r w:rsidR="004D0082" w:rsidRPr="00EB58C4">
                      <w:rPr>
                        <w:noProof/>
                        <w:lang w:val="de-CH"/>
                      </w:rPr>
                      <w:br/>
                    </w:r>
                    <w:r>
                      <w:fldChar w:fldCharType="end"/>
                    </w:r>
                    <w:r>
                      <w:fldChar w:fldCharType="begin"/>
                    </w:r>
                    <w:r w:rsidRPr="00EB58C4">
                      <w:rPr>
                        <w:lang w:val="de-CH"/>
                      </w:rPr>
                      <w:instrText xml:space="preserve"> IF "</w:instrText>
                    </w:r>
                    <w:r w:rsidR="00131722">
                      <w:fldChar w:fldCharType="begin" w:fldLock="1"/>
                    </w:r>
                    <w:r w:rsidR="00131722" w:rsidRPr="00EB58C4">
                      <w:rPr>
                        <w:lang w:val="de-CH"/>
                      </w:rPr>
                      <w:instrText xml:space="preserve"> DOCVARIABLE  "VLM:Dokument.Unterschrift.Links.Person.Funktion"  \* MERGEFORMAT </w:instrText>
                    </w:r>
                    <w:r w:rsidR="00131722">
                      <w:fldChar w:fldCharType="separate"/>
                    </w:r>
                    <w:r w:rsidR="0068750B">
                      <w:rPr>
                        <w:rFonts w:ascii="Tahoma" w:hAnsi="Tahoma" w:cs="Tahoma"/>
                      </w:rPr>
                      <w:instrText>﻿</w:instrText>
                    </w:r>
                    <w:r w:rsidR="00131722">
                      <w:rPr>
                        <w:rFonts w:ascii="Tahoma" w:hAnsi="Tahoma" w:cs="Tahoma"/>
                      </w:rPr>
                      <w:fldChar w:fldCharType="end"/>
                    </w:r>
                    <w:r w:rsidRPr="00EB58C4">
                      <w:rPr>
                        <w:lang w:val="de-CH"/>
                      </w:rPr>
                      <w:instrText xml:space="preserve">" = </w:instrText>
                    </w:r>
                    <w:r w:rsidRPr="00EB58C4">
                      <w:rPr>
                        <w:rFonts w:ascii="Tahoma" w:hAnsi="Tahoma" w:cs="Tahoma"/>
                        <w:lang w:val="de-CH"/>
                      </w:rPr>
                      <w:instrText>"</w:instrText>
                    </w:r>
                    <w:r w:rsidRPr="00EB58C4">
                      <w:rPr>
                        <w:lang w:val="de-CH"/>
                      </w:rPr>
                      <w:instrText>Federal Data Protection and Information Commissioner" "" "</w:instrText>
                    </w:r>
                    <w:r w:rsidR="00131722">
                      <w:fldChar w:fldCharType="begin" w:fldLock="1"/>
                    </w:r>
                    <w:r w:rsidR="00131722" w:rsidRPr="00EB58C4">
                      <w:rPr>
                        <w:lang w:val="de-CH"/>
                      </w:rPr>
                      <w:instrText xml:space="preserve"> DOCVARIABLE  "VLM:Dokument.Absender.Kopf.Verwaltungseinheit.Sektion"  \* MERGEFORMAT </w:instrText>
                    </w:r>
                    <w:r w:rsidR="00131722">
                      <w:fldChar w:fldCharType="separate"/>
                    </w:r>
                    <w:r w:rsidR="0068750B">
                      <w:rPr>
                        <w:rFonts w:ascii="Tahoma" w:hAnsi="Tahoma" w:cs="Tahoma"/>
                      </w:rPr>
                      <w:instrText>﻿</w:instrText>
                    </w:r>
                    <w:r w:rsidR="00131722">
                      <w:rPr>
                        <w:rFonts w:ascii="Tahoma" w:hAnsi="Tahoma" w:cs="Tahoma"/>
                      </w:rPr>
                      <w:fldChar w:fldCharType="end"/>
                    </w:r>
                    <w:r w:rsidRPr="00EB58C4">
                      <w:rPr>
                        <w:lang w:val="de-CH"/>
                      </w:rPr>
                      <w:instrText xml:space="preserve">" </w:instrText>
                    </w:r>
                    <w:r>
                      <w:fldChar w:fldCharType="separate"/>
                    </w:r>
                    <w:r w:rsidR="0068750B">
                      <w:rPr>
                        <w:rFonts w:ascii="Tahoma" w:hAnsi="Tahoma" w:cs="Tahoma"/>
                      </w:rPr>
                      <w:t>﻿</w:t>
                    </w:r>
                    <w:r>
                      <w:fldChar w:fldCharType="end"/>
                    </w:r>
                  </w:p>
                </w:txbxContent>
              </v:textbox>
              <w10:wrap anchorx="margin" anchory="page"/>
            </v:shape>
          </w:pict>
        </mc:Fallback>
      </mc:AlternateContent>
    </w:r>
    <w:r w:rsidR="001A1B3B">
      <w:rPr>
        <w:noProof/>
        <w:szCs w:val="2"/>
        <w:lang w:val="de-CH" w:eastAsia="de-CH"/>
      </w:rPr>
      <mc:AlternateContent>
        <mc:Choice Requires="wps">
          <w:drawing>
            <wp:anchor distT="0" distB="0" distL="114300" distR="114300" simplePos="0" relativeHeight="251650560" behindDoc="0" locked="1" layoutInCell="1" allowOverlap="1" wp14:anchorId="12106CDB" wp14:editId="1B2CD0EC">
              <wp:simplePos x="0" y="0"/>
              <wp:positionH relativeFrom="rightMargin">
                <wp:posOffset>-64135</wp:posOffset>
              </wp:positionH>
              <wp:positionV relativeFrom="page">
                <wp:posOffset>0</wp:posOffset>
              </wp:positionV>
              <wp:extent cx="0" cy="1591200"/>
              <wp:effectExtent l="95250" t="0" r="95250" b="0"/>
              <wp:wrapTopAndBottom/>
              <wp:docPr id="2" name="Textfeld 2"/>
              <wp:cNvGraphicFramePr/>
              <a:graphic xmlns:a="http://schemas.openxmlformats.org/drawingml/2006/main">
                <a:graphicData uri="http://schemas.microsoft.com/office/word/2010/wordprocessingShape">
                  <wps:wsp>
                    <wps:cNvSpPr txBox="1"/>
                    <wps:spPr>
                      <a:xfrm flipH="1">
                        <a:off x="0" y="0"/>
                        <a:ext cx="0" cy="1591200"/>
                      </a:xfrm>
                      <a:prstGeom prst="rect">
                        <a:avLst/>
                      </a:prstGeom>
                      <a:noFill/>
                      <a:ln w="6350">
                        <a:noFill/>
                      </a:ln>
                    </wps:spPr>
                    <wps:txbx>
                      <w:txbxContent>
                        <w:p w14:paraId="2C66A436" w14:textId="77777777" w:rsidR="001A1B3B" w:rsidRDefault="001A1B3B">
                          <w:pPr>
                            <w:spacing w:line="14" w:lineRule="exact"/>
                            <w:rPr>
                              <w:sz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06CDB" id="_x0000_s1053" type="#_x0000_t202" style="position:absolute;margin-left:-5.05pt;margin-top:0;width:0;height:125.3pt;flip:x;z-index:251650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LoqMQIAAF4EAAAOAAAAZHJzL2Uyb0RvYy54bWysVMGO2yAQvVfqPyDujeM02e5acVbprtJW&#10;inZXSqo9EwyxJWAokNjp13fAcRpte6p6QcPM84M3b/D8vtOKHIXzDZiS5qMxJcJwqBqzL+n37erD&#10;LSU+MFMxBUaU9CQ8vV+8fzdvbSEmUIOqhCNIYnzR2pLWIdgiyzyvhWZ+BFYYLEpwmgXcun1WOdYi&#10;u1bZZDy+yVpwlXXAhfeYfeyLdJH4pRQ8PEvpRSCqpHi3kFaX1l1cs8WcFXvHbN3w8zXYP9xCs8bg&#10;oReqRxYYObjmDyrdcAceZBhx0BlI2XCRNKCafPxGzaZmViQt2BxvL23y/4+WPx1fHGmqkk4oMUyj&#10;RVvRBSlURSaxO631BYI2FmGh+wwdujzkPSaj6E46TaRq7NdYjBkURhCJHT9duoy0hPdJjtl8dpej&#10;g5Er6ynih9b58EWAJjEoqUMDEyE7rn3ooQMkwg2sGqWSicqQtqQ3H2fj9MGlguTK4BlRSH/hGIVu&#10;1yXZ+e2gZgfVCUU66IfEW75q8BJr5sMLczgVqAYnPTzjIhXgYXCOKKnB/fxbPuLRLKxS0uKUldT/&#10;ODAnKFHfDNp4l0+ncSzTZjr7NMGNu67srivmoB8ABznHN2V5CiM+qCGUDvQrPohlPBVLzHA8u6Rh&#10;CB9CP/v4oLhYLhMIB9GysDYbywf7You33Stz9uxDQPOeYJhHVryxo8f2hiwPAWSTvIqN7rt67j8O&#10;cXL7/ODiK7neJ9Tv38LiFwAAAP//AwBQSwMEFAAGAAgAAAAhAGystsraAAAACAEAAA8AAABkcnMv&#10;ZG93bnJldi54bWxMj8FOwzAQRO9I/IO1SNxaOxWtUIhTQaVWXDiQ9APceIkj4nUUu635exZxgONo&#10;Rm9mqm32o7jgHIdAGoqlAoHUBTtQr+HY7hePIGIyZM0YCDV8YYRtfXtTmdKGK73jpUm9YAjF0mhw&#10;KU2llLFz6E1chgmJvY8we5NYzr20s7ky3I9ypdRGejMQNzgz4c5h99mcvYZV7tb57dXJXYiH9qWh&#10;w/6h9Vrf3+XnJxAJc/oLw898ng41bzqFM9koRg2LQhUc1cCP2P6VJ2av1QZkXcn/B+pvAAAA//8D&#10;AFBLAQItABQABgAIAAAAIQC2gziS/gAAAOEBAAATAAAAAAAAAAAAAAAAAAAAAABbQ29udGVudF9U&#10;eXBlc10ueG1sUEsBAi0AFAAGAAgAAAAhADj9If/WAAAAlAEAAAsAAAAAAAAAAAAAAAAALwEAAF9y&#10;ZWxzLy5yZWxzUEsBAi0AFAAGAAgAAAAhAPlkuioxAgAAXgQAAA4AAAAAAAAAAAAAAAAALgIAAGRy&#10;cy9lMm9Eb2MueG1sUEsBAi0AFAAGAAgAAAAhAGystsraAAAACAEAAA8AAAAAAAAAAAAAAAAAiwQA&#10;AGRycy9kb3ducmV2LnhtbFBLBQYAAAAABAAEAPMAAACSBQAAAAA=&#10;" filled="f" stroked="f" strokeweight=".5pt">
              <v:textbox>
                <w:txbxContent>
                  <w:p w14:paraId="2C66A436" w14:textId="77777777" w:rsidR="001A1B3B" w:rsidRDefault="001A1B3B">
                    <w:pPr>
                      <w:spacing w:line="14" w:lineRule="exact"/>
                      <w:rPr>
                        <w:sz w:val="2"/>
                      </w:rPr>
                    </w:pPr>
                  </w:p>
                </w:txbxContent>
              </v:textbox>
              <w10:wrap type="topAndBottom" anchorx="margin" anchory="page"/>
              <w10:anchorlock/>
            </v:shape>
          </w:pict>
        </mc:Fallback>
      </mc:AlternateContent>
    </w:r>
    <w:r w:rsidR="001A1B3B">
      <w:rPr>
        <w:noProof/>
        <w:lang w:val="de-CH" w:eastAsia="de-CH"/>
      </w:rPr>
      <w:drawing>
        <wp:anchor distT="0" distB="0" distL="114300" distR="114300" simplePos="0" relativeHeight="251651584" behindDoc="0" locked="0" layoutInCell="1" allowOverlap="1" wp14:anchorId="2157AC87" wp14:editId="3B8272C3">
          <wp:simplePos x="0" y="0"/>
          <wp:positionH relativeFrom="page">
            <wp:posOffset>702310</wp:posOffset>
          </wp:positionH>
          <wp:positionV relativeFrom="page">
            <wp:posOffset>431800</wp:posOffset>
          </wp:positionV>
          <wp:extent cx="1987200" cy="525600"/>
          <wp:effectExtent l="0" t="0" r="0" b="8255"/>
          <wp:wrapNone/>
          <wp:docPr id="8" name="Grafik 8" descr="Federal Logo&#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ndeslogo_schwar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p w14:paraId="588FB055" w14:textId="77777777" w:rsidR="00B9467F" w:rsidRDefault="00B9467F">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1F90"/>
    <w:multiLevelType w:val="hybridMultilevel"/>
    <w:tmpl w:val="F7A2C3F8"/>
    <w:lvl w:ilvl="0" w:tplc="A1FA70BA">
      <w:start w:val="1"/>
      <w:numFmt w:val="bullet"/>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6" w15:restartNumberingAfterBreak="0">
    <w:nsid w:val="235C4310"/>
    <w:multiLevelType w:val="hybridMultilevel"/>
    <w:tmpl w:val="B2F604F0"/>
    <w:lvl w:ilvl="0" w:tplc="08070017">
      <w:start w:val="1"/>
      <w:numFmt w:val="lowerLetter"/>
      <w:lvlText w:val="%1)"/>
      <w:lvlJc w:val="left"/>
      <w:pPr>
        <w:ind w:left="720" w:hanging="360"/>
      </w:pPr>
    </w:lvl>
    <w:lvl w:ilvl="1" w:tplc="08070011">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C67284"/>
    <w:multiLevelType w:val="hybridMultilevel"/>
    <w:tmpl w:val="EEA278D4"/>
    <w:lvl w:ilvl="0" w:tplc="A55091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C42B55"/>
    <w:multiLevelType w:val="hybridMultilevel"/>
    <w:tmpl w:val="DD36DECC"/>
    <w:lvl w:ilvl="0" w:tplc="D8328806">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439039D5"/>
    <w:multiLevelType w:val="hybridMultilevel"/>
    <w:tmpl w:val="AECE85A0"/>
    <w:lvl w:ilvl="0" w:tplc="A42CB9EE">
      <w:start w:val="1"/>
      <w:numFmt w:val="bullet"/>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5" w15:restartNumberingAfterBreak="0">
    <w:nsid w:val="53F06D0C"/>
    <w:multiLevelType w:val="hybridMultilevel"/>
    <w:tmpl w:val="84CC13E6"/>
    <w:lvl w:ilvl="0" w:tplc="97481FA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9FB6340"/>
    <w:multiLevelType w:val="hybridMultilevel"/>
    <w:tmpl w:val="3D0C57CE"/>
    <w:lvl w:ilvl="0" w:tplc="DAB029FC">
      <w:start w:val="1"/>
      <w:numFmt w:val="bullet"/>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4"/>
  </w:num>
  <w:num w:numId="4">
    <w:abstractNumId w:val="5"/>
  </w:num>
  <w:num w:numId="5">
    <w:abstractNumId w:val="12"/>
  </w:num>
  <w:num w:numId="6">
    <w:abstractNumId w:val="8"/>
  </w:num>
  <w:num w:numId="7">
    <w:abstractNumId w:val="3"/>
  </w:num>
  <w:num w:numId="8">
    <w:abstractNumId w:val="10"/>
  </w:num>
  <w:num w:numId="9">
    <w:abstractNumId w:val="0"/>
  </w:num>
  <w:num w:numId="10">
    <w:abstractNumId w:val="9"/>
  </w:num>
  <w:num w:numId="11">
    <w:abstractNumId w:val="16"/>
  </w:num>
  <w:num w:numId="12">
    <w:abstractNumId w:val="13"/>
  </w:num>
  <w:num w:numId="13">
    <w:abstractNumId w:val="8"/>
  </w:num>
  <w:num w:numId="14">
    <w:abstractNumId w:val="1"/>
  </w:num>
  <w:num w:numId="15">
    <w:abstractNumId w:val="14"/>
  </w:num>
  <w:num w:numId="16">
    <w:abstractNumId w:val="3"/>
  </w:num>
  <w:num w:numId="17">
    <w:abstractNumId w:val="4"/>
  </w:num>
  <w:num w:numId="18">
    <w:abstractNumId w:val="5"/>
  </w:num>
  <w:num w:numId="19">
    <w:abstractNumId w:val="2"/>
  </w:num>
  <w:num w:numId="20">
    <w:abstractNumId w:val="7"/>
  </w:num>
  <w:num w:numId="21">
    <w:abstractNumId w:val="11"/>
  </w:num>
  <w:num w:numId="22">
    <w:abstractNumId w:val="15"/>
  </w:num>
  <w:num w:numId="2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en-GB" w:vendorID="64" w:dllVersion="6" w:nlCheck="1" w:checkStyle="1"/>
  <w:activeWritingStyle w:appName="MSWord" w:lang="en-US" w:vendorID="64" w:dllVersion="4096" w:nlCheck="1" w:checkStyle="0"/>
  <w:activeWritingStyle w:appName="MSWord" w:lang="de-CH"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
    <w:docVar w:name="VLM:Dokument.Absender.Fuss.Adresse.Hausnummer_MitLeerzeichenDavor" w:val=" 1"/>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witzerland"/>
    <w:docVar w:name="VLM:Dokument.Absender.Fuss.Adresse.Staat.Name_MitZeilenumbruch" w:val="Switzerland_x000b_"/>
    <w:docVar w:name="VLM:Dokument.Absender.Fuss.Adresse.Strasse" w:val="Feldeggweg"/>
    <w:docVar w:name="VLM:Dokument.Absender.Fuss.EMail" w:val="petruemanuel.zlatescu@edoeb.admin.ch"/>
    <w:docVar w:name="VLM:Dokument.Absender.Fuss.EMail_MitZeilenumbruch" w:val="petruemanuel.zlatescu@edoeb.admin.ch_x000b_"/>
    <w:docVar w:name="VLM:Dokument.Absender.Fuss.Fax" w:val="+41 58 465 99 96"/>
    <w:docVar w:name="VLM:Dokument.Absender.Fuss.Fax_MitZeilenumbruch" w:val="+41 58 465 99 96_x000b_"/>
    <w:docVar w:name="VLM:Dokument.Absender.Fuss.Grussformel" w:val="Zlatescu Petru Emanuel (INT@FDPIC)"/>
    <w:docVar w:name="VLM:Dokument.Absender.Fuss.Person.Anrede" w:val="﻿"/>
    <w:docVar w:name="VLM:Dokument.Absender.Fuss.Person.Anrede_MitZeilenumbruch" w:val="﻿"/>
    <w:docVar w:name="VLM:Dokument.Absender.Fuss.Person.Funktion" w:val="Legal Counsel / Dep. Head Section"/>
    <w:docVar w:name="VLM:Dokument.Absender.Fuss.Person.Funktion_MitZeilenumbruch" w:val="Legal Counsel / Dep. Head Section_x000b_"/>
    <w:docVar w:name="VLM:Dokument.Absender.Fuss.Person.Geschlecht" w:val="﻿"/>
    <w:docVar w:name="VLM:Dokument.Absender.Fuss.Person.Geschlecht_MitZeilenumbruch" w:val="﻿"/>
    <w:docVar w:name="VLM:Dokument.Absender.Fuss.Person.Nachname" w:val="Zlatescu"/>
    <w:docVar w:name="VLM:Dokument.Absender.Fuss.Person.Nachname_MitZeilenumbruch" w:val="Zlatescu_x000b_"/>
    <w:docVar w:name="VLM:Dokument.Absender.Fuss.Person.Titel" w:val="﻿"/>
    <w:docVar w:name="VLM:Dokument.Absender.Fuss.Person.Titel_MitLeerzeichen" w:val="﻿"/>
    <w:docVar w:name="VLM:Dokument.Absender.Fuss.Person.Vorname" w:val="Petru Emanuel"/>
    <w:docVar w:name="VLM:Dokument.Absender.Fuss.Person.Vorname_MitLeerzeichen" w:val="Petru Emanuel "/>
    <w:docVar w:name="VLM:Dokument.Absender.Fuss.Person.Zeichen" w:val="zlp"/>
    <w:docVar w:name="VLM:Dokument.Absender.Fuss.Person.Zeichen_MitZeilenumbruch" w:val="zlp_x000b_"/>
    <w:docVar w:name="VLM:Dokument.Absender.Fuss.Postadresse" w:val="3003 Bern"/>
    <w:docVar w:name="VLM:Dokument.Absender.Fuss.Postadresse_MitZeilenumbruch" w:val="3003 Bern_x000b_"/>
    <w:docVar w:name="VLM:Dokument.Absender.Fuss.Telefon" w:val="+41 58 462 48 58"/>
    <w:docVar w:name="VLM:Dokument.Absender.Fuss.Telefon_MitBeistrich" w:val="+41 58 462 48 58, "/>
    <w:docVar w:name="VLM:Dokument.Absender.Fuss.Verwaltungseinheit.Abteilung" w:val="Internationale Angelegenheiten"/>
    <w:docVar w:name="VLM:Dokument.Absender.Fuss.Verwaltungseinheit.Abteilung_MitZeilenumbruch" w:val="Internationale Angelegenheiten_x000b_"/>
    <w:docVar w:name="VLM:Dokument.Absender.Fuss.Verwaltungseinheit.Amt.Kurz" w:val="FDPIC"/>
    <w:docVar w:name="VLM:Dokument.Absender.Fuss.Verwaltungseinheit.Amt.Kurz_MitStrichpunkt" w:val="FDPIC; "/>
    <w:docVar w:name="VLM:Dokument.Absender.Fuss.Verwaltungseinheit.Amt.Kurz_MitZeilenumbruch" w:val="FDPIC_x000b_"/>
    <w:docVar w:name="VLM:Dokument.Absender.Fuss.Verwaltungseinheit.Amt.Lang" w:val="Federal Data Protection and Information Commissioner"/>
    <w:docVar w:name="VLM:Dokument.Absender.Fuss.Verwaltungseinheit.Amt.Lang_MitLeerzeichen" w:val="Federal Data Protection and Information Commissioner "/>
    <w:docVar w:name="VLM:Dokument.Absender.Fuss.Verwaltungseinheit.Departement.Kurz" w:val="FCh"/>
    <w:docVar w:name="VLM:Dokument.Absender.Fuss.Verwaltungseinheit.Departement.Kurz_MitZeilenumbruch" w:val="FCh_x000b_"/>
    <w:docVar w:name="VLM:Dokument.Absender.Fuss.Verwaltungseinheit.Departement.Lang" w:val="Swiss Federal Chancellery"/>
    <w:docVar w:name="VLM:Dokument.Absender.Fuss.Verwaltungseinheit.Departement.Lang_MitLeerzeichen" w:val="Swiss Federal Chancellery "/>
    <w:docVar w:name="VLM:Dokument.Absender.Fuss.Verwaltungseinheit.Sektion" w:val="﻿"/>
    <w:docVar w:name="VLM:Dokument.Absender.Fuss.Website" w:val="www.edoeb.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
    <w:docVar w:name="VLM:Dokument.Absender.Kopf.Adresse.Hausnummer_MitLeerzeichenDavor" w:val=" 1"/>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witzerland"/>
    <w:docVar w:name="VLM:Dokument.Absender.Kopf.Adresse.Staat.Name_MitZeilenumbruch" w:val="Switzerland_x000b_"/>
    <w:docVar w:name="VLM:Dokument.Absender.Kopf.Adresse.Strasse" w:val="Feldeggweg"/>
    <w:docVar w:name="VLM:Dokument.Absender.Kopf.EMail" w:val="petruemanuel.zlatescu@edoeb.admin.ch"/>
    <w:docVar w:name="VLM:Dokument.Absender.Kopf.EMail_MitZeilenumbruch" w:val="petruemanuel.zlatescu@edoeb.admin.ch_x000b_"/>
    <w:docVar w:name="VLM:Dokument.Absender.Kopf.Fax" w:val="+41 58 465 99 96"/>
    <w:docVar w:name="VLM:Dokument.Absender.Kopf.Fax_MitZeilenumbruch" w:val="+41 58 465 99 96_x000b_"/>
    <w:docVar w:name="VLM:Dokument.Absender.Kopf.Grussformel" w:val="Zlatescu Petru Emanuel (INT@FDPIC)"/>
    <w:docVar w:name="VLM:Dokument.Absender.Kopf.Person.Anrede" w:val="﻿"/>
    <w:docVar w:name="VLM:Dokument.Absender.Kopf.Person.Anrede_MitZeilenumbruch" w:val="﻿"/>
    <w:docVar w:name="VLM:Dokument.Absender.Kopf.Person.Funktion" w:val="Legal Counsel / Dep. Head Section"/>
    <w:docVar w:name="VLM:Dokument.Absender.Kopf.Person.Funktion_MitZeilenumbruch" w:val="Legal Counsel / Dep. Head Section_x000b_"/>
    <w:docVar w:name="VLM:Dokument.Absender.Kopf.Person.Geschlecht" w:val="﻿"/>
    <w:docVar w:name="VLM:Dokument.Absender.Kopf.Person.Geschlecht_MitZeilenumbruch" w:val="﻿"/>
    <w:docVar w:name="VLM:Dokument.Absender.Kopf.Person.Nachname" w:val="Zlatescu"/>
    <w:docVar w:name="VLM:Dokument.Absender.Kopf.Person.Nachname_MitZeilenumbruch" w:val="Zlatescu_x000b_"/>
    <w:docVar w:name="VLM:Dokument.Absender.Kopf.Person.Titel" w:val="﻿"/>
    <w:docVar w:name="VLM:Dokument.Absender.Kopf.Person.Titel_MitLeerzeichen" w:val="﻿"/>
    <w:docVar w:name="VLM:Dokument.Absender.Kopf.Person.Vorname" w:val="Petru Emanuel"/>
    <w:docVar w:name="VLM:Dokument.Absender.Kopf.Person.Vorname_MitLeerzeichen" w:val="Petru Emanuel "/>
    <w:docVar w:name="VLM:Dokument.Absender.Kopf.Person.Zeichen" w:val="zlp"/>
    <w:docVar w:name="VLM:Dokument.Absender.Kopf.Person.Zeichen_MitZeilenumbruch" w:val="zlp_x000b_"/>
    <w:docVar w:name="VLM:Dokument.Absender.Kopf.Postadresse" w:val="3003 Bern"/>
    <w:docVar w:name="VLM:Dokument.Absender.Kopf.Postadresse_MitZeilenumbruch" w:val="3003 Bern_x000b_"/>
    <w:docVar w:name="VLM:Dokument.Absender.Kopf.Telefon" w:val="+41 58 462 48 58"/>
    <w:docVar w:name="VLM:Dokument.Absender.Kopf.Telefon_MitBeistrich" w:val="+41 58 462 48 58, "/>
    <w:docVar w:name="VLM:Dokument.Absender.Kopf.Verwaltungseinheit.Abteilung" w:val="Internationale Angelegenheiten"/>
    <w:docVar w:name="VLM:Dokument.Absender.Kopf.Verwaltungseinheit.Abteilung_MitZeilenumbruch" w:val="Internationale Angelegenheiten_x000b_"/>
    <w:docVar w:name="VLM:Dokument.Absender.Kopf.Verwaltungseinheit.Amt.Kurz" w:val="FDPIC"/>
    <w:docVar w:name="VLM:Dokument.Absender.Kopf.Verwaltungseinheit.Amt.Kurz_MitStrichpunkt" w:val="FDPIC; "/>
    <w:docVar w:name="VLM:Dokument.Absender.Kopf.Verwaltungseinheit.Amt.Kurz_MitZeilenumbruch" w:val="FDPIC_x000b_"/>
    <w:docVar w:name="VLM:Dokument.Absender.Kopf.Verwaltungseinheit.Amt.Lang" w:val="Federal Data Protection and Information Commissioner"/>
    <w:docVar w:name="VLM:Dokument.Absender.Kopf.Verwaltungseinheit.Amt.Lang_MitLeerzeichen" w:val="Federal Data Protection and Information Commissioner "/>
    <w:docVar w:name="VLM:Dokument.Absender.Kopf.Verwaltungseinheit.Departement.Kurz" w:val="FCh"/>
    <w:docVar w:name="VLM:Dokument.Absender.Kopf.Verwaltungseinheit.Departement.Kurz_MitZeilenumbruch" w:val="FCh_x000b_"/>
    <w:docVar w:name="VLM:Dokument.Absender.Kopf.Verwaltungseinheit.Departement.Lang" w:val="Swiss Federal Chancellery"/>
    <w:docVar w:name="VLM:Dokument.Absender.Kopf.Verwaltungseinheit.Departement.Lang_MitLeerzeichen" w:val="Swiss Federal Chancellery "/>
    <w:docVar w:name="VLM:Dokument.Absender.Kopf.Verwaltungseinheit.Sektion" w:val="﻿"/>
    <w:docVar w:name="VLM:Dokument.Absender.Kopf.Website" w:val="www.edoeb.admin.ch"/>
    <w:docVar w:name="VLM:Dokument.Beilagen.ListeFormatiert" w:val="﻿"/>
    <w:docVar w:name="VLM:Dokument.Benutzer.Person.Anrede" w:val="﻿"/>
    <w:docVar w:name="VLM:Dokument.Benutzer.Person.Funktion" w:val="Legal Counsel / Dep. Head Section"/>
    <w:docVar w:name="VLM:Dokument.Benutzer.Person.Nachname" w:val="Zlatescu"/>
    <w:docVar w:name="VLM:Dokument.Benutzer.Person.Nachname_MitZeilenumbruch" w:val="Zlatescu_x000b_"/>
    <w:docVar w:name="VLM:Dokument.Benutzer.Person.Titel" w:val="﻿"/>
    <w:docVar w:name="VLM:Dokument.Benutzer.Person.Titel_MitLeerzeichen" w:val="﻿"/>
    <w:docVar w:name="VLM:Dokument.Benutzer.Person.Vorname" w:val="Petru Emanuel"/>
    <w:docVar w:name="VLM:Dokument.Benutzer.Person.Zeichen" w:val="zlp"/>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1 September 2024"/>
    <w:docVar w:name="VLM:Dokument.Geschaeftsdetails.Betreff" w:val="Template Complaint Form to the U.S. Office of the Director of National Intelligence’s Civil Liberties Protection Officer  (CLPO)"/>
    <w:docVar w:name="VLM:Dokument.Geschaeftsdetails.Geschaeftsnummer" w:val="232.0432"/>
    <w:docVar w:name="VLM:Dokument.Geschaeftsdetails.Geschaeftstitel" w:val="2024 CH-US DPF"/>
    <w:docVar w:name="VLM:Dokument.Geschaeftsdetails.Referenz" w:val="EDÖB-D-0FDA3401/38"/>
    <w:docVar w:name="VLM:Dokument.ID" w:val="ActaNovaDocument|c2faa80b-f63d-4e25-a66b-8a34c1090063|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232.0432"/>
    <w:docVar w:name="VLM:Dokument.S2G.Dossier GUID" w:val="ba06c2f2-7be2-4f28-ac4f-a2f712407400"/>
    <w:docVar w:name="VLM:Dokument.S2G.Dossier GUID komplett" w:val="File|ba06c2f2-7be2-4f28-ac4f-a2f712407400|System.Guid"/>
    <w:docVar w:name="VLM:Dokument.S2G.Dossier Titel" w:val="﻿"/>
    <w:docVar w:name="VLM:Dokument.S2G.GA UseCase" w:val="Error: The expression caused an exception: Object reference not set to an instance of an object."/>
    <w:docVar w:name="VLM:Dokument.S2G.GA UseCase Name" w:val="Error: The expression caused an exception: Object reference not set to an instance of an object."/>
    <w:docVar w:name="VLM:Dokument.S2G.Gruppe" w:val="undefined"/>
    <w:docVar w:name="VLM:Dokument.S2G.Gruppe Name" w:val=" "/>
    <w:docVar w:name="VLM:Dokument.S2G.TargetID" w:val="Error: The expression caused an exception: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B9467F"/>
    <w:rsid w:val="00027835"/>
    <w:rsid w:val="00070C92"/>
    <w:rsid w:val="000A26DA"/>
    <w:rsid w:val="000E0FEF"/>
    <w:rsid w:val="000F12CD"/>
    <w:rsid w:val="00116CF0"/>
    <w:rsid w:val="00123D99"/>
    <w:rsid w:val="00131722"/>
    <w:rsid w:val="00146A59"/>
    <w:rsid w:val="001624FE"/>
    <w:rsid w:val="001A1B3B"/>
    <w:rsid w:val="002174E0"/>
    <w:rsid w:val="00226FBE"/>
    <w:rsid w:val="00237307"/>
    <w:rsid w:val="002807D5"/>
    <w:rsid w:val="00290635"/>
    <w:rsid w:val="002910DD"/>
    <w:rsid w:val="002D381D"/>
    <w:rsid w:val="002F1382"/>
    <w:rsid w:val="00353994"/>
    <w:rsid w:val="00424563"/>
    <w:rsid w:val="00425EC5"/>
    <w:rsid w:val="004C2570"/>
    <w:rsid w:val="004C591C"/>
    <w:rsid w:val="004D0082"/>
    <w:rsid w:val="004D0583"/>
    <w:rsid w:val="004D3CEC"/>
    <w:rsid w:val="005320A2"/>
    <w:rsid w:val="00534250"/>
    <w:rsid w:val="00571209"/>
    <w:rsid w:val="005B4B94"/>
    <w:rsid w:val="00603703"/>
    <w:rsid w:val="00621699"/>
    <w:rsid w:val="00644093"/>
    <w:rsid w:val="006813E4"/>
    <w:rsid w:val="0068750B"/>
    <w:rsid w:val="006B6F54"/>
    <w:rsid w:val="0074228C"/>
    <w:rsid w:val="007554EA"/>
    <w:rsid w:val="00786922"/>
    <w:rsid w:val="00787CAC"/>
    <w:rsid w:val="007A3325"/>
    <w:rsid w:val="007A42F0"/>
    <w:rsid w:val="008033F6"/>
    <w:rsid w:val="0080604C"/>
    <w:rsid w:val="00827190"/>
    <w:rsid w:val="00865B6A"/>
    <w:rsid w:val="008860F0"/>
    <w:rsid w:val="00896668"/>
    <w:rsid w:val="008C53EB"/>
    <w:rsid w:val="008D06DB"/>
    <w:rsid w:val="0090550B"/>
    <w:rsid w:val="00960565"/>
    <w:rsid w:val="0096102D"/>
    <w:rsid w:val="009A57E6"/>
    <w:rsid w:val="009C1EEA"/>
    <w:rsid w:val="009D64E6"/>
    <w:rsid w:val="009F5622"/>
    <w:rsid w:val="00A17C9C"/>
    <w:rsid w:val="00A763BD"/>
    <w:rsid w:val="00A77796"/>
    <w:rsid w:val="00A8265E"/>
    <w:rsid w:val="00AA0D5C"/>
    <w:rsid w:val="00AD1BA0"/>
    <w:rsid w:val="00B26B4C"/>
    <w:rsid w:val="00B30BE3"/>
    <w:rsid w:val="00B4150E"/>
    <w:rsid w:val="00B535B8"/>
    <w:rsid w:val="00B9467F"/>
    <w:rsid w:val="00BB6946"/>
    <w:rsid w:val="00BE4C92"/>
    <w:rsid w:val="00BF7C6E"/>
    <w:rsid w:val="00C32633"/>
    <w:rsid w:val="00C76D14"/>
    <w:rsid w:val="00D56FEC"/>
    <w:rsid w:val="00D8125C"/>
    <w:rsid w:val="00E131A2"/>
    <w:rsid w:val="00E24344"/>
    <w:rsid w:val="00E35B01"/>
    <w:rsid w:val="00EB58C4"/>
    <w:rsid w:val="00EB7D5D"/>
    <w:rsid w:val="00EE0BD4"/>
    <w:rsid w:val="00F47FDD"/>
    <w:rsid w:val="00F54C58"/>
    <w:rsid w:val="00F64CDF"/>
    <w:rsid w:val="00F94FEC"/>
    <w:rsid w:val="00F968F9"/>
    <w:rsid w:val="00FB5BAA"/>
    <w:rsid w:val="00FC55C9"/>
    <w:rsid w:val="00FD5AEC"/>
    <w:rsid w:val="00FE68D8"/>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03A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9" w:qFormat="1"/>
    <w:lsdException w:name="heading 2" w:semiHidden="1" w:uiPriority="13"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uiPriority="31"/>
    <w:lsdException w:name="Intense Reference" w:qFormat="1"/>
    <w:lsdException w:name="Book Title" w:semiHidden="1"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Pr>
      <w:lang w:val="en-GB"/>
    </w:rPr>
  </w:style>
  <w:style w:type="paragraph" w:styleId="berschrift1">
    <w:name w:val="heading 1"/>
    <w:basedOn w:val="Standard"/>
    <w:next w:val="Textkrper"/>
    <w:link w:val="berschrift1Zchn"/>
    <w:uiPriority w:val="13"/>
    <w:qFormat/>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Pr>
      <w:sz w:val="15"/>
    </w:rPr>
  </w:style>
  <w:style w:type="paragraph" w:styleId="Fuzeile">
    <w:name w:val="footer"/>
    <w:basedOn w:val="Standard"/>
    <w:link w:val="FuzeileZchn"/>
    <w:uiPriority w:val="99"/>
    <w:unhideWhenUsed/>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Pr>
      <w:sz w:val="12"/>
    </w:rPr>
  </w:style>
  <w:style w:type="paragraph" w:customStyle="1" w:styleId="Text75-Abstandnach7pt">
    <w:name w:val="Text 7.5 - Abstand nach 7 pt."/>
    <w:basedOn w:val="Text75"/>
    <w:next w:val="Text75"/>
    <w:uiPriority w:val="99"/>
    <w:unhideWhenUsed/>
    <w:pPr>
      <w:spacing w:after="140"/>
      <w:contextualSpacing/>
    </w:pPr>
    <w:rPr>
      <w:b/>
    </w:rPr>
  </w:style>
  <w:style w:type="paragraph" w:customStyle="1" w:styleId="Text10-Abstandvor10">
    <w:name w:val="Text 10 - Abstand vor 10"/>
    <w:basedOn w:val="Text10"/>
    <w:unhideWhenUsed/>
    <w:qFormat/>
    <w:pPr>
      <w:spacing w:before="200" w:line="280" w:lineRule="atLeast"/>
    </w:pPr>
    <w:rPr>
      <w:rFonts w:ascii="Arial" w:hAnsi="Arial"/>
      <w:szCs w:val="22"/>
    </w:rPr>
  </w:style>
  <w:style w:type="paragraph" w:styleId="KeinLeerraum">
    <w:name w:val="No Spacing"/>
    <w:aliases w:val="_Bildabsatz"/>
    <w:basedOn w:val="Standard"/>
    <w:next w:val="Textkrper"/>
    <w:uiPriority w:val="1"/>
    <w:qFormat/>
    <w:pPr>
      <w:spacing w:after="0" w:line="240" w:lineRule="auto"/>
    </w:pPr>
  </w:style>
  <w:style w:type="paragraph" w:customStyle="1" w:styleId="Text11">
    <w:name w:val="Text 11"/>
    <w:uiPriority w:val="99"/>
    <w:unhideWhenUsed/>
    <w:pPr>
      <w:widowControl w:val="0"/>
      <w:spacing w:after="0" w:line="240" w:lineRule="auto"/>
    </w:pPr>
    <w:rPr>
      <w:sz w:val="22"/>
    </w:rPr>
  </w:style>
  <w:style w:type="paragraph" w:customStyle="1" w:styleId="Text10">
    <w:name w:val="Text 10"/>
    <w:uiPriority w:val="99"/>
    <w:unhideWhenUsed/>
    <w:pPr>
      <w:widowControl w:val="0"/>
      <w:spacing w:after="0" w:line="260" w:lineRule="exact"/>
    </w:pPr>
  </w:style>
  <w:style w:type="character" w:styleId="Hervorhebung">
    <w:name w:val="Emphasis"/>
    <w:basedOn w:val="Absatz-Standardschriftart"/>
    <w:uiPriority w:val="99"/>
    <w:unhideWhenUsed/>
    <w:rPr>
      <w:i/>
      <w:iCs/>
    </w:rPr>
  </w:style>
  <w:style w:type="character" w:styleId="IntensiverVerweis">
    <w:name w:val="Intense Reference"/>
    <w:basedOn w:val="Absatz-Standardschriftart"/>
    <w:uiPriority w:val="99"/>
    <w:semiHidden/>
    <w:rPr>
      <w:b/>
      <w:bCs/>
      <w:smallCaps/>
      <w:color w:val="05A8AF" w:themeColor="accent1"/>
      <w:spacing w:val="5"/>
    </w:rPr>
  </w:style>
  <w:style w:type="character" w:styleId="SchwacheHervorhebung">
    <w:name w:val="Subtle Emphasis"/>
    <w:basedOn w:val="Absatz-Standardschriftart"/>
    <w:uiPriority w:val="99"/>
    <w:semiHidden/>
    <w:rPr>
      <w:i/>
      <w:iCs/>
      <w:color w:val="404040" w:themeColor="text1" w:themeTint="BF"/>
    </w:rPr>
  </w:style>
  <w:style w:type="paragraph" w:styleId="Zitat">
    <w:name w:val="Quote"/>
    <w:aliases w:val="_Umrahmter_Text"/>
    <w:basedOn w:val="Textkrper"/>
    <w:next w:val="Textkrper"/>
    <w:link w:val="ZitatZchn"/>
    <w:uiPriority w:val="10"/>
    <w:qFormat/>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Pr>
      <w:iCs/>
      <w:shd w:val="clear" w:color="auto" w:fill="FFFF99"/>
    </w:rPr>
  </w:style>
  <w:style w:type="paragraph" w:customStyle="1" w:styleId="Text75">
    <w:name w:val="Text 7.5"/>
    <w:link w:val="Text75Zchn"/>
    <w:uiPriority w:val="99"/>
    <w:unhideWhenUsed/>
    <w:pPr>
      <w:spacing w:after="0" w:line="200" w:lineRule="exact"/>
    </w:pPr>
    <w:rPr>
      <w:sz w:val="15"/>
    </w:rPr>
  </w:style>
  <w:style w:type="paragraph" w:customStyle="1" w:styleId="Text7">
    <w:name w:val="Text 7"/>
    <w:link w:val="Text7Zchn"/>
    <w:uiPriority w:val="99"/>
    <w:unhideWhenUsed/>
    <w:pPr>
      <w:spacing w:after="0" w:line="200" w:lineRule="exact"/>
    </w:pPr>
    <w:rPr>
      <w:sz w:val="14"/>
    </w:rPr>
  </w:style>
  <w:style w:type="character" w:customStyle="1" w:styleId="Kursiv">
    <w:name w:val="Kursiv"/>
    <w:basedOn w:val="Absatz-Standardschriftart"/>
    <w:uiPriority w:val="4"/>
    <w:qFormat/>
    <w:rPr>
      <w:i/>
    </w:rPr>
  </w:style>
  <w:style w:type="paragraph" w:customStyle="1" w:styleId="Text7-rechts">
    <w:name w:val="Text 7 - rechts"/>
    <w:basedOn w:val="Text7"/>
    <w:next w:val="Text7"/>
    <w:uiPriority w:val="99"/>
    <w:unhideWhenUsed/>
    <w:pPr>
      <w:jc w:val="right"/>
    </w:pPr>
  </w:style>
  <w:style w:type="paragraph" w:customStyle="1" w:styleId="AnhangTitel">
    <w:name w:val="_Anhang_Titel"/>
    <w:basedOn w:val="Standard"/>
    <w:next w:val="Textkrper"/>
    <w:uiPriority w:val="26"/>
    <w:qFormat/>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style>
  <w:style w:type="character" w:customStyle="1" w:styleId="TextkrperZchn">
    <w:name w:val="Textkörper Zchn"/>
    <w:aliases w:val="_Text Zchn"/>
    <w:basedOn w:val="Absatz-Standardschriftart"/>
    <w:link w:val="Textkrper"/>
  </w:style>
  <w:style w:type="numbering" w:customStyle="1" w:styleId="Bindestrich">
    <w:name w:val="_Bindestrich"/>
    <w:uiPriority w:val="99"/>
    <w:pPr>
      <w:numPr>
        <w:numId w:val="2"/>
      </w:numPr>
    </w:pPr>
  </w:style>
  <w:style w:type="character" w:customStyle="1" w:styleId="Fettunterstrichen">
    <w:name w:val="_Fett_unterstrichen"/>
    <w:basedOn w:val="Absatz-Standardschriftart"/>
    <w:uiPriority w:val="6"/>
    <w:qFormat/>
    <w:rPr>
      <w:b/>
      <w:u w:val="single"/>
    </w:rPr>
  </w:style>
  <w:style w:type="numbering" w:customStyle="1" w:styleId="nummerierteListe">
    <w:name w:val="_nummerierteListe"/>
    <w:uiPriority w:val="99"/>
    <w:pPr>
      <w:numPr>
        <w:numId w:val="3"/>
      </w:numPr>
    </w:pPr>
  </w:style>
  <w:style w:type="numbering" w:customStyle="1" w:styleId="NummerierteListemitAufzhlung">
    <w:name w:val="_NummerierteListe_mitAufzählung"/>
    <w:uiPriority w:val="99"/>
    <w:pPr>
      <w:numPr>
        <w:numId w:val="4"/>
      </w:numPr>
    </w:pPr>
  </w:style>
  <w:style w:type="numbering" w:customStyle="1" w:styleId="nummerierteberschriften">
    <w:name w:val="_nummerierteÜberschriften"/>
    <w:uiPriority w:val="99"/>
    <w:pPr>
      <w:numPr>
        <w:numId w:val="5"/>
      </w:numPr>
    </w:pPr>
  </w:style>
  <w:style w:type="numbering" w:customStyle="1" w:styleId="Punkt">
    <w:name w:val="_Punkt"/>
    <w:uiPriority w:val="99"/>
    <w:pPr>
      <w:numPr>
        <w:numId w:val="6"/>
      </w:numPr>
    </w:pPr>
  </w:style>
  <w:style w:type="paragraph" w:customStyle="1" w:styleId="Rahmenlinieoben">
    <w:name w:val="_Rahmenlinie_oben"/>
    <w:basedOn w:val="Standard"/>
    <w:link w:val="RahmenlinieobenZchn"/>
    <w:uiPriority w:val="26"/>
    <w:qFormat/>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Pr>
      <w:rFonts w:eastAsiaTheme="majorEastAsia" w:cstheme="majorBidi"/>
      <w:b/>
      <w:kern w:val="28"/>
      <w:sz w:val="6"/>
      <w:szCs w:val="56"/>
    </w:rPr>
  </w:style>
  <w:style w:type="paragraph" w:customStyle="1" w:styleId="Rahmenlinieunten">
    <w:name w:val="_Rahmenlinie_unten"/>
    <w:basedOn w:val="Standard"/>
    <w:link w:val="RahmenlinieuntenZchn"/>
    <w:uiPriority w:val="26"/>
    <w:qFormat/>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Pr>
      <w:sz w:val="6"/>
    </w:rPr>
  </w:style>
  <w:style w:type="numbering" w:customStyle="1" w:styleId="Strich">
    <w:name w:val="_Strich"/>
    <w:uiPriority w:val="99"/>
    <w:pPr>
      <w:numPr>
        <w:numId w:val="7"/>
      </w:numPr>
    </w:pPr>
  </w:style>
  <w:style w:type="table" w:customStyle="1" w:styleId="TabelleBundfett">
    <w:name w:val="_TabelleBund_fett"/>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Pr>
      <w:vanish/>
      <w:color w:val="C30000"/>
      <w:lang w:val="en-GB"/>
    </w:rPr>
  </w:style>
  <w:style w:type="paragraph" w:customStyle="1" w:styleId="Titelunterstrichen">
    <w:name w:val="_Titel_unterstrichen"/>
    <w:basedOn w:val="Standard"/>
    <w:next w:val="Textkrper"/>
    <w:link w:val="TitelunterstrichenZchn"/>
    <w:uiPriority w:val="15"/>
    <w:qFormat/>
    <w:pPr>
      <w:keepNext/>
    </w:pPr>
    <w:rPr>
      <w:u w:val="single"/>
    </w:rPr>
  </w:style>
  <w:style w:type="character" w:customStyle="1" w:styleId="TitelunterstrichenZchn">
    <w:name w:val="_Titel_unterstrichen Zchn"/>
    <w:basedOn w:val="Absatz-Standardschriftart"/>
    <w:link w:val="Titelunterstrichen"/>
    <w:uiPriority w:val="15"/>
    <w:rPr>
      <w:u w:val="single"/>
    </w:rPr>
  </w:style>
  <w:style w:type="paragraph" w:customStyle="1" w:styleId="Titel10fett">
    <w:name w:val="_Titel10_fett"/>
    <w:basedOn w:val="Standard"/>
    <w:next w:val="Textkrper"/>
    <w:link w:val="Titel10fettZchn"/>
    <w:uiPriority w:val="14"/>
    <w:qFormat/>
    <w:pPr>
      <w:keepNext/>
      <w:spacing w:before="260"/>
    </w:pPr>
    <w:rPr>
      <w:b/>
    </w:rPr>
  </w:style>
  <w:style w:type="character" w:customStyle="1" w:styleId="Titel10fettZchn">
    <w:name w:val="_Titel10_fett Zchn"/>
    <w:basedOn w:val="Absatz-Standardschriftart"/>
    <w:link w:val="Titel10fett"/>
    <w:uiPriority w:val="14"/>
    <w:rPr>
      <w:b/>
    </w:rPr>
  </w:style>
  <w:style w:type="paragraph" w:customStyle="1" w:styleId="Titel11fettunterstrichen">
    <w:name w:val="_Titel11_fett_unterstrichen"/>
    <w:basedOn w:val="Standard"/>
    <w:next w:val="Textkrper"/>
    <w:link w:val="Titel11fettunterstrichenZchn"/>
    <w:uiPriority w:val="14"/>
    <w:qFormat/>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Pr>
      <w:b/>
      <w:sz w:val="22"/>
      <w:u w:val="single"/>
    </w:rPr>
  </w:style>
  <w:style w:type="paragraph" w:customStyle="1" w:styleId="Titel12fett">
    <w:name w:val="_Titel12_fett"/>
    <w:basedOn w:val="Standard"/>
    <w:next w:val="Textkrper"/>
    <w:link w:val="Titel12fettZchn"/>
    <w:uiPriority w:val="14"/>
    <w:qFormat/>
    <w:pPr>
      <w:keepNext/>
      <w:spacing w:before="260"/>
    </w:pPr>
    <w:rPr>
      <w:b/>
      <w:sz w:val="24"/>
    </w:rPr>
  </w:style>
  <w:style w:type="character" w:customStyle="1" w:styleId="Titel12fettZchn">
    <w:name w:val="_Titel12_fett Zchn"/>
    <w:basedOn w:val="Absatz-Standardschriftart"/>
    <w:link w:val="Titel12fett"/>
    <w:uiPriority w:val="14"/>
    <w:rPr>
      <w:b/>
      <w:sz w:val="24"/>
    </w:rPr>
  </w:style>
  <w:style w:type="paragraph" w:customStyle="1" w:styleId="Titel14fett">
    <w:name w:val="_Titel14_fett"/>
    <w:basedOn w:val="Standard"/>
    <w:next w:val="Textkrper"/>
    <w:link w:val="Titel14fettZchn"/>
    <w:uiPriority w:val="14"/>
    <w:qFormat/>
    <w:pPr>
      <w:keepNext/>
      <w:spacing w:before="260"/>
    </w:pPr>
    <w:rPr>
      <w:b/>
      <w:sz w:val="28"/>
    </w:rPr>
  </w:style>
  <w:style w:type="character" w:customStyle="1" w:styleId="Titel14fettZchn">
    <w:name w:val="_Titel14_fett Zchn"/>
    <w:basedOn w:val="Absatz-Standardschriftart"/>
    <w:link w:val="Titel14fett"/>
    <w:uiPriority w:val="14"/>
    <w:rPr>
      <w:b/>
      <w:sz w:val="28"/>
    </w:rPr>
  </w:style>
  <w:style w:type="character" w:customStyle="1" w:styleId="Unterstrichen">
    <w:name w:val="_Unterstrichen"/>
    <w:basedOn w:val="Absatz-Standardschriftart"/>
    <w:uiPriority w:val="5"/>
    <w:qFormat/>
    <w:rPr>
      <w:u w:val="single"/>
      <w:lang w:eastAsia="de-CH"/>
    </w:rPr>
  </w:style>
  <w:style w:type="paragraph" w:styleId="Abbildungsverzeichnis">
    <w:name w:val="table of figures"/>
    <w:basedOn w:val="Standard"/>
    <w:next w:val="Standard"/>
    <w:uiPriority w:val="99"/>
    <w:unhideWhenUsed/>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pPr>
      <w:numPr>
        <w:numId w:val="13"/>
      </w:numPr>
      <w:contextualSpacing/>
    </w:pPr>
  </w:style>
  <w:style w:type="paragraph" w:styleId="Aufzhlungszeichen3">
    <w:name w:val="List Bullet 3"/>
    <w:aliases w:val="_Bindestrich_mehrstufig"/>
    <w:basedOn w:val="Standard"/>
    <w:uiPriority w:val="9"/>
    <w:qFormat/>
    <w:pPr>
      <w:numPr>
        <w:numId w:val="14"/>
      </w:numPr>
      <w:contextualSpacing/>
    </w:pPr>
  </w:style>
  <w:style w:type="paragraph" w:styleId="Aufzhlungszeichen">
    <w:name w:val="List Bullet"/>
    <w:aliases w:val="_Strich_mehrstufig"/>
    <w:basedOn w:val="Standard"/>
    <w:uiPriority w:val="9"/>
    <w:qFormat/>
    <w:pPr>
      <w:numPr>
        <w:numId w:val="16"/>
      </w:numPr>
      <w:contextualSpacing/>
    </w:pPr>
  </w:style>
  <w:style w:type="paragraph" w:styleId="Beschriftung">
    <w:name w:val="caption"/>
    <w:basedOn w:val="Standard"/>
    <w:next w:val="Textkrper"/>
    <w:uiPriority w:val="39"/>
    <w:unhideWhenUsed/>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pPr>
      <w:spacing w:after="0" w:line="240" w:lineRule="auto"/>
      <w:ind w:left="227" w:hanging="227"/>
    </w:pPr>
    <w:rPr>
      <w:sz w:val="14"/>
    </w:rPr>
  </w:style>
  <w:style w:type="character" w:customStyle="1" w:styleId="EndnotentextZchn">
    <w:name w:val="Endnotentext Zchn"/>
    <w:basedOn w:val="Absatz-Standardschriftart"/>
    <w:link w:val="Endnotentext"/>
    <w:uiPriority w:val="99"/>
    <w:rPr>
      <w:sz w:val="14"/>
    </w:rPr>
  </w:style>
  <w:style w:type="character" w:styleId="Fett">
    <w:name w:val="Strong"/>
    <w:basedOn w:val="Absatz-Standardschriftart"/>
    <w:uiPriority w:val="4"/>
    <w:qFormat/>
    <w:rPr>
      <w:b/>
      <w:bCs/>
    </w:rPr>
  </w:style>
  <w:style w:type="paragraph" w:styleId="Funotentext">
    <w:name w:val="footnote text"/>
    <w:basedOn w:val="Standard"/>
    <w:link w:val="FunotentextZchn"/>
    <w:uiPriority w:val="99"/>
    <w:unhideWhenUsed/>
    <w:pPr>
      <w:spacing w:after="120" w:line="240" w:lineRule="auto"/>
      <w:ind w:left="227" w:hanging="227"/>
    </w:pPr>
    <w:rPr>
      <w:sz w:val="14"/>
    </w:rPr>
  </w:style>
  <w:style w:type="character" w:customStyle="1" w:styleId="FunotentextZchn">
    <w:name w:val="Fußnotentext Zchn"/>
    <w:basedOn w:val="Absatz-Standardschriftart"/>
    <w:link w:val="Funotentext"/>
    <w:uiPriority w:val="99"/>
    <w:rPr>
      <w:sz w:val="14"/>
    </w:rPr>
  </w:style>
  <w:style w:type="character" w:styleId="Funotenzeichen">
    <w:name w:val="footnote reference"/>
    <w:basedOn w:val="Absatz-Standardschriftart"/>
    <w:uiPriority w:val="99"/>
    <w:unhideWhenUsed/>
    <w:rPr>
      <w:vertAlign w:val="superscript"/>
    </w:rPr>
  </w:style>
  <w:style w:type="character" w:styleId="Hyperlink">
    <w:name w:val="Hyperlink"/>
    <w:basedOn w:val="Absatz-Standardschriftart"/>
    <w:uiPriority w:val="99"/>
    <w:unhideWhenUsed/>
    <w:rPr>
      <w:color w:val="0563C1" w:themeColor="hyperlink"/>
      <w:u w:val="single"/>
    </w:rPr>
  </w:style>
  <w:style w:type="paragraph" w:styleId="Index1">
    <w:name w:val="index 1"/>
    <w:basedOn w:val="Standard"/>
    <w:next w:val="Standard"/>
    <w:autoRedefine/>
    <w:uiPriority w:val="99"/>
    <w:semiHidden/>
    <w:pPr>
      <w:spacing w:after="0" w:line="240" w:lineRule="auto"/>
      <w:ind w:left="200" w:hanging="200"/>
    </w:pPr>
  </w:style>
  <w:style w:type="paragraph" w:customStyle="1" w:styleId="InhaltTitel">
    <w:name w:val="Inhalt_Titel"/>
    <w:basedOn w:val="Standard"/>
    <w:next w:val="Index1"/>
    <w:uiPriority w:val="99"/>
    <w:semiHidden/>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3"/>
    <w:rPr>
      <w:rFonts w:eastAsia="Times New Roman" w:cs="Times New Roman"/>
      <w:b/>
      <w:sz w:val="24"/>
      <w:lang w:eastAsia="de-CH"/>
    </w:rPr>
  </w:style>
  <w:style w:type="paragraph" w:styleId="Inhaltsverzeichnisberschrift">
    <w:name w:val="TOC Heading"/>
    <w:basedOn w:val="Standard"/>
    <w:next w:val="Standard"/>
    <w:uiPriority w:val="26"/>
    <w:qFormat/>
    <w:pPr>
      <w:spacing w:before="260"/>
    </w:pPr>
    <w:rPr>
      <w:rFonts w:asciiTheme="majorHAnsi" w:eastAsiaTheme="majorEastAsia" w:hAnsiTheme="majorHAnsi" w:cstheme="majorBidi"/>
      <w:b/>
      <w:sz w:val="24"/>
      <w:szCs w:val="32"/>
    </w:rPr>
  </w:style>
  <w:style w:type="paragraph" w:styleId="Liste">
    <w:name w:val="List"/>
    <w:basedOn w:val="Textkrper"/>
    <w:uiPriority w:val="9"/>
    <w:qFormat/>
    <w:pPr>
      <w:numPr>
        <w:numId w:val="17"/>
      </w:numPr>
      <w:contextualSpacing/>
    </w:pPr>
  </w:style>
  <w:style w:type="paragraph" w:styleId="Liste2">
    <w:name w:val="List 2"/>
    <w:basedOn w:val="Standard"/>
    <w:uiPriority w:val="9"/>
    <w:qFormat/>
    <w:pPr>
      <w:numPr>
        <w:numId w:val="18"/>
      </w:numPr>
      <w:contextualSpacing/>
    </w:pPr>
  </w:style>
  <w:style w:type="paragraph" w:styleId="Liste3">
    <w:name w:val="List 3"/>
    <w:basedOn w:val="Standard"/>
    <w:uiPriority w:val="9"/>
    <w:qFormat/>
    <w:pPr>
      <w:numPr>
        <w:numId w:val="19"/>
      </w:numPr>
    </w:pPr>
  </w:style>
  <w:style w:type="paragraph" w:styleId="Literaturverzeichnis">
    <w:name w:val="Bibliography"/>
    <w:basedOn w:val="Standard"/>
    <w:next w:val="Standard"/>
    <w:uiPriority w:val="99"/>
    <w:unhideWhenUsed/>
  </w:style>
  <w:style w:type="table" w:styleId="Tabellenraster">
    <w:name w:val="Table Grid"/>
    <w:basedOn w:val="NormaleTabelle"/>
    <w:uiPriority w:val="3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pPr>
      <w:spacing w:after="0" w:line="14" w:lineRule="exact"/>
    </w:pPr>
    <w:rPr>
      <w:sz w:val="2"/>
      <w:lang w:val="en-GB"/>
    </w:rPr>
  </w:style>
  <w:style w:type="character" w:customStyle="1" w:styleId="Text1-Zeilenabstand07ptZchn">
    <w:name w:val="Text 1 - Zeilenabstand 0.7 pt. Zchn"/>
    <w:basedOn w:val="Absatz-Standardschriftart"/>
    <w:link w:val="Text1-Zeilenabstand07pt"/>
    <w:uiPriority w:val="99"/>
    <w:rPr>
      <w:sz w:val="2"/>
      <w:lang w:val="en-GB"/>
    </w:rPr>
  </w:style>
  <w:style w:type="character" w:customStyle="1" w:styleId="Text7Zchn">
    <w:name w:val="Text 7 Zchn"/>
    <w:basedOn w:val="Absatz-Standardschriftart"/>
    <w:link w:val="Text7"/>
    <w:uiPriority w:val="99"/>
    <w:rPr>
      <w:sz w:val="14"/>
    </w:rPr>
  </w:style>
  <w:style w:type="character" w:customStyle="1" w:styleId="Text75Zchn">
    <w:name w:val="Text 7.5 Zchn"/>
    <w:basedOn w:val="Absatz-Standardschriftart"/>
    <w:link w:val="Text75"/>
    <w:uiPriority w:val="99"/>
    <w:rPr>
      <w:sz w:val="15"/>
    </w:rPr>
  </w:style>
  <w:style w:type="paragraph" w:styleId="Textkrper2">
    <w:name w:val="Body Text 2"/>
    <w:aliases w:val="_Text_hängend4cm"/>
    <w:basedOn w:val="Textkrper"/>
    <w:link w:val="Textkrper2Zchn"/>
    <w:qFormat/>
    <w:pPr>
      <w:ind w:left="2268" w:hanging="2268"/>
    </w:pPr>
  </w:style>
  <w:style w:type="character" w:customStyle="1" w:styleId="Textkrper2Zchn">
    <w:name w:val="Textkörper 2 Zchn"/>
    <w:aliases w:val="_Text_hängend4cm Zchn"/>
    <w:basedOn w:val="Absatz-Standardschriftart"/>
    <w:link w:val="Textkrper2"/>
  </w:style>
  <w:style w:type="paragraph" w:styleId="Textkrper3">
    <w:name w:val="Body Text 3"/>
    <w:aliases w:val="_Text_hängend7.5cm"/>
    <w:basedOn w:val="Standard"/>
    <w:link w:val="Textkrper3Zchn"/>
    <w:qFormat/>
    <w:pPr>
      <w:ind w:left="4253" w:hanging="4253"/>
    </w:pPr>
    <w:rPr>
      <w:szCs w:val="16"/>
    </w:rPr>
  </w:style>
  <w:style w:type="character" w:customStyle="1" w:styleId="Textkrper3Zchn">
    <w:name w:val="Textkörper 3 Zchn"/>
    <w:aliases w:val="_Text_hängend7.5cm Zchn"/>
    <w:basedOn w:val="Absatz-Standardschriftart"/>
    <w:link w:val="Textkrper3"/>
    <w:rPr>
      <w:szCs w:val="16"/>
    </w:rPr>
  </w:style>
  <w:style w:type="paragraph" w:styleId="Titel">
    <w:name w:val="Title"/>
    <w:aliases w:val="_Titel_Bericht"/>
    <w:basedOn w:val="Standard"/>
    <w:next w:val="Textkrper"/>
    <w:link w:val="TitelZchn"/>
    <w:uiPriority w:val="24"/>
    <w:qFormat/>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Pr>
      <w:rFonts w:asciiTheme="majorHAnsi" w:eastAsiaTheme="majorEastAsia" w:hAnsiTheme="majorHAnsi" w:cstheme="majorBidi"/>
      <w:b/>
      <w:kern w:val="28"/>
      <w:sz w:val="42"/>
      <w:szCs w:val="56"/>
    </w:rPr>
  </w:style>
  <w:style w:type="character" w:customStyle="1" w:styleId="berschrift2Zchn">
    <w:name w:val="Überschrift 2 Zchn"/>
    <w:basedOn w:val="Absatz-Standardschriftart"/>
    <w:link w:val="berschrift2"/>
    <w:uiPriority w:val="13"/>
    <w:rPr>
      <w:rFonts w:eastAsia="Times New Roman" w:cs="Times New Roman"/>
      <w:b/>
      <w:lang w:eastAsia="de-CH"/>
    </w:rPr>
  </w:style>
  <w:style w:type="character" w:customStyle="1" w:styleId="berschrift3Zchn">
    <w:name w:val="Überschrift 3 Zchn"/>
    <w:basedOn w:val="Absatz-Standardschriftart"/>
    <w:link w:val="berschrift3"/>
    <w:uiPriority w:val="13"/>
    <w:rPr>
      <w:rFonts w:eastAsia="Times New Roman" w:cs="Times New Roman"/>
      <w:u w:val="single"/>
      <w:lang w:eastAsia="de-CH"/>
    </w:rPr>
  </w:style>
  <w:style w:type="character" w:customStyle="1" w:styleId="berschrift4Zchn">
    <w:name w:val="Überschrift 4 Zchn"/>
    <w:basedOn w:val="Absatz-Standardschriftart"/>
    <w:link w:val="berschrift4"/>
    <w:uiPriority w:val="13"/>
    <w:rPr>
      <w:rFonts w:eastAsia="Times New Roman" w:cs="Times New Roman"/>
      <w:lang w:eastAsia="de-CH"/>
    </w:rPr>
  </w:style>
  <w:style w:type="character" w:customStyle="1" w:styleId="berschrift5Zchn">
    <w:name w:val="Überschrift 5 Zchn"/>
    <w:basedOn w:val="Absatz-Standardschriftart"/>
    <w:link w:val="berschrift5"/>
    <w:uiPriority w:val="13"/>
    <w:rPr>
      <w:rFonts w:eastAsia="Times New Roman" w:cs="Times New Roman"/>
      <w:bCs/>
      <w:i/>
      <w:iCs/>
      <w:szCs w:val="26"/>
      <w:lang w:eastAsia="de-CH"/>
    </w:rPr>
  </w:style>
  <w:style w:type="character" w:customStyle="1" w:styleId="berschrift6Zchn">
    <w:name w:val="Überschrift 6 Zchn"/>
    <w:basedOn w:val="Absatz-Standardschriftart"/>
    <w:link w:val="berschrift6"/>
    <w:uiPriority w:val="13"/>
    <w:rPr>
      <w:rFonts w:eastAsia="Times New Roman" w:cs="Times New Roman"/>
      <w:bCs/>
      <w:lang w:eastAsia="de-CH"/>
    </w:rPr>
  </w:style>
  <w:style w:type="character" w:customStyle="1" w:styleId="berschrift7Zchn">
    <w:name w:val="Überschrift 7 Zchn"/>
    <w:basedOn w:val="Absatz-Standardschriftart"/>
    <w:link w:val="berschrift7"/>
    <w:uiPriority w:val="13"/>
    <w:rPr>
      <w:rFonts w:eastAsia="Times New Roman" w:cs="Times New Roman"/>
      <w:szCs w:val="24"/>
      <w:lang w:eastAsia="de-CH"/>
    </w:rPr>
  </w:style>
  <w:style w:type="character" w:customStyle="1" w:styleId="berschrift8Zchn">
    <w:name w:val="Überschrift 8 Zchn"/>
    <w:basedOn w:val="Absatz-Standardschriftart"/>
    <w:link w:val="berschrift8"/>
    <w:uiPriority w:val="13"/>
    <w:rPr>
      <w:rFonts w:eastAsia="Times New Roman" w:cs="Times New Roman"/>
      <w:iCs/>
      <w:szCs w:val="24"/>
      <w:lang w:eastAsia="de-CH"/>
    </w:rPr>
  </w:style>
  <w:style w:type="character" w:customStyle="1" w:styleId="berschrift9Zchn">
    <w:name w:val="Überschrift 9 Zchn"/>
    <w:basedOn w:val="Absatz-Standardschriftart"/>
    <w:link w:val="berschrift9"/>
    <w:uiPriority w:val="13"/>
    <w:rPr>
      <w:rFonts w:eastAsia="Times New Roman" w:cs="Arial"/>
      <w:lang w:eastAsia="de-CH"/>
    </w:rPr>
  </w:style>
  <w:style w:type="paragraph" w:styleId="Untertitel">
    <w:name w:val="Subtitle"/>
    <w:aliases w:val="_Untertitel_Bericht"/>
    <w:basedOn w:val="Standard"/>
    <w:next w:val="Textkrper"/>
    <w:link w:val="UntertitelZchn"/>
    <w:uiPriority w:val="25"/>
    <w:qFormat/>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Pr>
      <w:rFonts w:asciiTheme="majorHAnsi" w:eastAsiaTheme="minorEastAsia" w:hAnsiTheme="majorHAnsi"/>
      <w:spacing w:val="15"/>
      <w:sz w:val="42"/>
      <w:szCs w:val="22"/>
    </w:rPr>
  </w:style>
  <w:style w:type="paragraph" w:styleId="Verzeichnis1">
    <w:name w:val="toc 1"/>
    <w:basedOn w:val="Standard"/>
    <w:next w:val="Textkrper"/>
    <w:autoRedefine/>
    <w:uiPriority w:val="39"/>
    <w:unhideWhenUsed/>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pPr>
      <w:spacing w:line="260" w:lineRule="atLeast"/>
      <w:ind w:left="851"/>
    </w:pPr>
    <w:rPr>
      <w:noProof/>
    </w:rPr>
  </w:style>
  <w:style w:type="paragraph" w:styleId="Verzeichnis4">
    <w:name w:val="toc 4"/>
    <w:basedOn w:val="Standard"/>
    <w:next w:val="Textkrper"/>
    <w:autoRedefine/>
    <w:uiPriority w:val="44"/>
    <w:unhideWhenUsed/>
    <w:pPr>
      <w:tabs>
        <w:tab w:val="right" w:leader="dot" w:pos="9118"/>
      </w:tabs>
      <w:spacing w:after="60"/>
      <w:ind w:left="1134" w:right="284"/>
    </w:pPr>
  </w:style>
  <w:style w:type="paragraph" w:styleId="Verzeichnis5">
    <w:name w:val="toc 5"/>
    <w:basedOn w:val="Standard"/>
    <w:next w:val="Textkrper"/>
    <w:autoRedefine/>
    <w:uiPriority w:val="44"/>
    <w:unhideWhenUsed/>
    <w:pPr>
      <w:tabs>
        <w:tab w:val="right" w:pos="9117"/>
      </w:tabs>
      <w:spacing w:after="60"/>
      <w:ind w:left="1418" w:right="284"/>
    </w:pPr>
  </w:style>
  <w:style w:type="paragraph" w:styleId="Verzeichnis6">
    <w:name w:val="toc 6"/>
    <w:basedOn w:val="Standard"/>
    <w:next w:val="Textkrper"/>
    <w:autoRedefine/>
    <w:uiPriority w:val="44"/>
    <w:unhideWhenUsed/>
    <w:pPr>
      <w:tabs>
        <w:tab w:val="right" w:pos="9117"/>
      </w:tabs>
      <w:spacing w:after="60"/>
      <w:ind w:left="1701"/>
    </w:pPr>
  </w:style>
  <w:style w:type="paragraph" w:styleId="Verzeichnis7">
    <w:name w:val="toc 7"/>
    <w:basedOn w:val="Standard"/>
    <w:next w:val="Textkrper"/>
    <w:autoRedefine/>
    <w:uiPriority w:val="44"/>
    <w:unhideWhenUsed/>
    <w:pPr>
      <w:tabs>
        <w:tab w:val="right" w:pos="9117"/>
      </w:tabs>
      <w:spacing w:after="60"/>
      <w:ind w:left="1985"/>
    </w:pPr>
  </w:style>
  <w:style w:type="paragraph" w:styleId="Verzeichnis8">
    <w:name w:val="toc 8"/>
    <w:basedOn w:val="Standard"/>
    <w:next w:val="Textkrper"/>
    <w:autoRedefine/>
    <w:uiPriority w:val="44"/>
    <w:unhideWhenUsed/>
    <w:pPr>
      <w:tabs>
        <w:tab w:val="right" w:pos="9117"/>
      </w:tabs>
      <w:spacing w:after="60"/>
      <w:ind w:left="2268"/>
    </w:pPr>
  </w:style>
  <w:style w:type="paragraph" w:styleId="Verzeichnis9">
    <w:name w:val="toc 9"/>
    <w:basedOn w:val="Standard"/>
    <w:next w:val="Textkrper"/>
    <w:autoRedefine/>
    <w:uiPriority w:val="44"/>
    <w:unhideWhenUsed/>
    <w:pPr>
      <w:tabs>
        <w:tab w:val="right" w:pos="9117"/>
      </w:tabs>
      <w:spacing w:after="60"/>
      <w:ind w:left="2552"/>
    </w:pPr>
  </w:style>
  <w:style w:type="paragraph" w:customStyle="1" w:styleId="Verzeichnistitel">
    <w:name w:val="Verzeichnistitel"/>
    <w:basedOn w:val="Standard"/>
    <w:next w:val="Textkrper"/>
    <w:uiPriority w:val="44"/>
    <w:unhideWhenUsed/>
    <w:pPr>
      <w:ind w:right="-108"/>
    </w:pPr>
    <w:rPr>
      <w:rFonts w:eastAsia="Times New Roman" w:cs="Times New Roman"/>
      <w:b/>
      <w:bCs/>
      <w:lang w:eastAsia="de-CH"/>
    </w:rPr>
  </w:style>
  <w:style w:type="numbering" w:customStyle="1" w:styleId="alphabetischeNummerierung">
    <w:name w:val="_alphabetische_Nummerierung"/>
    <w:uiPriority w:val="99"/>
    <w:pPr>
      <w:numPr>
        <w:numId w:val="1"/>
      </w:numPr>
    </w:pPr>
  </w:style>
  <w:style w:type="table" w:customStyle="1" w:styleId="TabelleBund">
    <w:name w:val="_TabelleBund"/>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1fett">
    <w:name w:val="_Titel11_fett"/>
    <w:basedOn w:val="Textkrper"/>
    <w:next w:val="Textkrper"/>
    <w:link w:val="Titel11fettZchn"/>
    <w:uiPriority w:val="14"/>
    <w:qFormat/>
    <w:pPr>
      <w:keepNext/>
    </w:pPr>
    <w:rPr>
      <w:b/>
      <w:sz w:val="22"/>
    </w:rPr>
  </w:style>
  <w:style w:type="character" w:customStyle="1" w:styleId="Titel11fettZchn">
    <w:name w:val="_Titel11_fett Zchn"/>
    <w:basedOn w:val="TextkrperZchn"/>
    <w:link w:val="Titel11fett"/>
    <w:uiPriority w:val="14"/>
    <w:rPr>
      <w:b/>
      <w:sz w:val="22"/>
    </w:rPr>
  </w:style>
  <w:style w:type="paragraph" w:styleId="Aufzhlungszeichen4">
    <w:name w:val="List Bullet 4"/>
    <w:basedOn w:val="Standard"/>
    <w:uiPriority w:val="9"/>
    <w:qFormat/>
    <w:pPr>
      <w:numPr>
        <w:numId w:val="15"/>
      </w:numPr>
      <w:contextualSpacing/>
    </w:pPr>
  </w:style>
  <w:style w:type="paragraph" w:customStyle="1" w:styleId="TabTH">
    <w:name w:val="Tab_TH →"/>
    <w:basedOn w:val="Standard"/>
    <w:uiPriority w:val="2"/>
    <w:qFormat/>
    <w:pPr>
      <w:spacing w:before="20" w:after="20" w:line="240" w:lineRule="auto"/>
    </w:pPr>
    <w:rPr>
      <w:rFonts w:cs="Times New Roman"/>
      <w:b/>
      <w:noProof/>
    </w:rPr>
  </w:style>
  <w:style w:type="paragraph" w:customStyle="1" w:styleId="TabTH0">
    <w:name w:val="Tab_TH ↓"/>
    <w:basedOn w:val="Standard"/>
    <w:uiPriority w:val="2"/>
    <w:qFormat/>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pPr>
      <w:ind w:left="567"/>
    </w:pPr>
  </w:style>
  <w:style w:type="character" w:customStyle="1" w:styleId="Textkrper-Einzug2Zchn">
    <w:name w:val="Textkörper-Einzug 2 Zchn"/>
    <w:aliases w:val="_Einzug Zchn"/>
    <w:basedOn w:val="Absatz-Standardschriftart"/>
    <w:link w:val="Textkrper-Einzug2"/>
    <w:uiPriority w:val="1"/>
  </w:style>
  <w:style w:type="character" w:styleId="Platzhaltertext">
    <w:name w:val="Placeholder Text"/>
    <w:basedOn w:val="Absatz-Standardschriftart"/>
    <w:uiPriority w:val="99"/>
    <w:semiHidden/>
    <w:rPr>
      <w:color w:val="808080"/>
    </w:rPr>
  </w:style>
  <w:style w:type="paragraph" w:customStyle="1" w:styleId="Text6-ohneAbstand">
    <w:name w:val="Text 6 - ohne Abstand"/>
    <w:link w:val="Text6-ohneAbstandZchn"/>
    <w:uiPriority w:val="99"/>
    <w:unhideWhenUsed/>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Pr>
      <w:rFonts w:ascii="Arial" w:hAnsi="Arial"/>
      <w:sz w:val="12"/>
      <w:lang w:val="de-CH"/>
    </w:rPr>
  </w:style>
  <w:style w:type="paragraph" w:customStyle="1" w:styleId="Aufzhlung7-Pfeil">
    <w:name w:val="Aufzählung 7 - Pfeil"/>
    <w:basedOn w:val="Standard"/>
    <w:qFormat/>
    <w:rsid w:val="00F968F9"/>
    <w:pPr>
      <w:widowControl w:val="0"/>
      <w:spacing w:after="0" w:line="240" w:lineRule="auto"/>
      <w:ind w:left="284" w:hanging="284"/>
    </w:pPr>
    <w:rPr>
      <w:rFonts w:ascii="Arial" w:hAnsi="Arial"/>
      <w:sz w:val="14"/>
      <w:szCs w:val="22"/>
      <w:lang w:val="en-US"/>
    </w:rPr>
  </w:style>
  <w:style w:type="character" w:styleId="NichtaufgelsteErwhnung">
    <w:name w:val="Unresolved Mention"/>
    <w:basedOn w:val="Absatz-Standardschriftart"/>
    <w:uiPriority w:val="99"/>
    <w:semiHidden/>
    <w:unhideWhenUsed/>
    <w:rsid w:val="00EE0BD4"/>
    <w:rPr>
      <w:color w:val="605E5C"/>
      <w:shd w:val="clear" w:color="auto" w:fill="E1DFDD"/>
    </w:rPr>
  </w:style>
  <w:style w:type="character" w:styleId="Kommentarzeichen">
    <w:name w:val="annotation reference"/>
    <w:basedOn w:val="Absatz-Standardschriftart"/>
    <w:uiPriority w:val="99"/>
    <w:semiHidden/>
    <w:unhideWhenUsed/>
    <w:rsid w:val="00070C92"/>
    <w:rPr>
      <w:sz w:val="16"/>
      <w:szCs w:val="16"/>
    </w:rPr>
  </w:style>
  <w:style w:type="paragraph" w:styleId="Kommentartext">
    <w:name w:val="annotation text"/>
    <w:basedOn w:val="Standard"/>
    <w:link w:val="KommentartextZchn"/>
    <w:uiPriority w:val="99"/>
    <w:semiHidden/>
    <w:unhideWhenUsed/>
    <w:rsid w:val="00070C92"/>
    <w:pPr>
      <w:spacing w:line="240" w:lineRule="auto"/>
    </w:pPr>
  </w:style>
  <w:style w:type="character" w:customStyle="1" w:styleId="KommentartextZchn">
    <w:name w:val="Kommentartext Zchn"/>
    <w:basedOn w:val="Absatz-Standardschriftart"/>
    <w:link w:val="Kommentartext"/>
    <w:uiPriority w:val="99"/>
    <w:semiHidden/>
    <w:rsid w:val="00070C92"/>
    <w:rPr>
      <w:lang w:val="en-GB"/>
    </w:rPr>
  </w:style>
  <w:style w:type="paragraph" w:styleId="Kommentarthema">
    <w:name w:val="annotation subject"/>
    <w:basedOn w:val="Kommentartext"/>
    <w:next w:val="Kommentartext"/>
    <w:link w:val="KommentarthemaZchn"/>
    <w:uiPriority w:val="99"/>
    <w:semiHidden/>
    <w:unhideWhenUsed/>
    <w:rsid w:val="00070C92"/>
    <w:rPr>
      <w:b/>
      <w:bCs/>
    </w:rPr>
  </w:style>
  <w:style w:type="character" w:customStyle="1" w:styleId="KommentarthemaZchn">
    <w:name w:val="Kommentarthema Zchn"/>
    <w:basedOn w:val="KommentartextZchn"/>
    <w:link w:val="Kommentarthema"/>
    <w:uiPriority w:val="99"/>
    <w:semiHidden/>
    <w:rsid w:val="00070C92"/>
    <w:rPr>
      <w:b/>
      <w:bCs/>
      <w:lang w:val="en-GB"/>
    </w:rPr>
  </w:style>
  <w:style w:type="character" w:styleId="BesuchterLink">
    <w:name w:val="FollowedHyperlink"/>
    <w:basedOn w:val="Absatz-Standardschriftart"/>
    <w:uiPriority w:val="99"/>
    <w:semiHidden/>
    <w:unhideWhenUsed/>
    <w:rsid w:val="00FE68D8"/>
    <w:rPr>
      <w:color w:val="0563C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33413">
      <w:bodyDiv w:val="1"/>
      <w:marLeft w:val="0"/>
      <w:marRight w:val="0"/>
      <w:marTop w:val="0"/>
      <w:marBottom w:val="0"/>
      <w:divBdr>
        <w:top w:val="none" w:sz="0" w:space="0" w:color="auto"/>
        <w:left w:val="none" w:sz="0" w:space="0" w:color="auto"/>
        <w:bottom w:val="none" w:sz="0" w:space="0" w:color="auto"/>
        <w:right w:val="none" w:sz="0" w:space="0" w:color="auto"/>
      </w:divBdr>
    </w:div>
    <w:div w:id="673339385">
      <w:bodyDiv w:val="1"/>
      <w:marLeft w:val="0"/>
      <w:marRight w:val="0"/>
      <w:marTop w:val="0"/>
      <w:marBottom w:val="0"/>
      <w:divBdr>
        <w:top w:val="none" w:sz="0" w:space="0" w:color="auto"/>
        <w:left w:val="none" w:sz="0" w:space="0" w:color="auto"/>
        <w:bottom w:val="none" w:sz="0" w:space="0" w:color="auto"/>
        <w:right w:val="none" w:sz="0" w:space="0" w:color="auto"/>
      </w:divBdr>
    </w:div>
    <w:div w:id="10750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20to:%20dpf-complaints@edoeb.admin.ch"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dni.gov/files/documents/ICD/ICD_126-Implementation-Procedures-for-SIGINT-Redress-Mechanism.pdf" TargetMode="External"/><Relationship Id="rId2" Type="http://schemas.openxmlformats.org/officeDocument/2006/relationships/hyperlink" Target="https://www.justice.gov/d9/pages/attachments/2022/10/07/dprc_final_rule_signed.pdf" TargetMode="External"/><Relationship Id="rId1" Type="http://schemas.openxmlformats.org/officeDocument/2006/relationships/hyperlink" Target="https://www.federalregister.gov/documents/2022/10/14/2022-22531/enhancing-safeguards-for-united-states-signals-intelligence-activities" TargetMode="External"/><Relationship Id="rId6" Type="http://schemas.openxmlformats.org/officeDocument/2006/relationships/hyperlink" Target="https://www.justice.gov/oip/make-foia-request-doj" TargetMode="External"/><Relationship Id="rId5" Type="http://schemas.openxmlformats.org/officeDocument/2006/relationships/hyperlink" Target="https://www.dni.gov/index.php/make-a-records-request" TargetMode="External"/><Relationship Id="rId4" Type="http://schemas.openxmlformats.org/officeDocument/2006/relationships/hyperlink" Target="https://www.dni.gov/index.php/fo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be3f190d-d715-4eea-9e89-bb9c790f7ea4</id>
      <origin>
        <environmentName>Produktion</environmentName>
        <client>TODO: insert client identification, e.g. server name</client>
        <department>BK</department>
        <application>GEVER</application>
      </origin>
    </external>
    <internal>
      <individualMailItemID>999ced53-5267-4fed-a462-3f121933eaef</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OE.BK.EDÖB.Kopf EDÖB</mailItemClass>
    <documentClass>Kopf EDÖB [EN]</documentClass>
    <versionIdentifier>
      <system>Abnahme</system>
      <identifier>283276</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2.xml><?xml version="1.0" encoding="utf-8"?>
<Dokument xmlns:xsi="http://www.w3.org/2001/XMLSchema-instance" xmlns="http://www.vlm.admin.ch/xmlns/Standard/1" minorVersion="11">
  <ID>ActaNovaDocument|c2faa80b-f63d-4e25-a66b-8a34c1090063|System.Guid</ID>
  <Benutzer>
    <Person>
      <Vorname>Petru Emanuel</Vorname>
      <Nachname>Zlatescu</Nachname>
      <Funktion>Legal Counsel / Dep. Head Section</Funktion>
      <Zeichen>zlp</Zeichen>
    </Person>
  </Benutzer>
  <Absender>
    <Kopf>
      <Verwaltungseinheit>
        <Departement>
          <Lang>Swiss Federal Chancellery</Lang>
          <Kurz>FCh</Kurz>
        </Departement>
        <Amt>
          <Lang>Federal Data Protection and Information Commissioner</Lang>
          <Kurz>FDPIC</Kurz>
        </Amt>
        <Abteilung>Internationale Angelegenheiten</Abteilung>
      </Verwaltungseinheit>
      <Adresse>
        <Strasse>Feldeggweg</Strasse>
        <Hausnummer>1</Hausnummer>
        <PLZ>3003</PLZ>
        <Ort>de;fr;it;en|Bern;Berne;Berna;Bern</Ort>
        <Staat>
          <Name>Switzerland</Name>
          <Iso2>CH</Iso2>
        </Staat>
      </Adresse>
      <Postadresse>3003 Bern</Postadresse>
      <Telefon>+41 58 462 48 58</Telefon>
      <Fax>+41 58 465 99 96</Fax>
      <EMail>petruemanuel.zlatescu@edoeb.admin.ch</EMail>
      <Website>www.edoeb.admin.ch</Website>
    </Kopf>
    <Fuss>
      <Verwaltungseinheit>
        <Departement>
          <Lang>Swiss Federal Chancellery</Lang>
          <Kurz>FCh</Kurz>
        </Departement>
        <Amt>
          <Lang>Federal Data Protection and Information Commissioner</Lang>
          <Kurz>FDPIC</Kurz>
        </Amt>
        <Abteilung>Internationale Angelegenheiten</Abteilung>
      </Verwaltungseinheit>
      <Adresse>
        <Strasse>Feldeggweg</Strasse>
        <Hausnummer>1</Hausnummer>
        <PLZ>3003</PLZ>
        <Ort>de;fr;it;en|Bern;Berne;Berna;Bern</Ort>
        <Staat>
          <Name>Switzerland</Name>
          <Iso2>CH</Iso2>
        </Staat>
      </Adresse>
      <Postadresse>3003 Bern</Postadresse>
      <Telefon>+41 58 462 48 58</Telefon>
      <Fax>+41 58 465 99 96</Fax>
      <EMail>petruemanuel.zlatescu@edoeb.admin.ch</EMail>
      <Website>www.edoeb.admin.ch</Website>
    </Fuss>
  </Absender>
  <Erstellungsdatum>
    <Iso>2024-09-11</Iso>
    <Langformat>11 September 2024</Langformat>
  </Erstellungsdatum>
  <Geschaeftsdetails>
    <Betreff>Template Complaint Form to the U.S. Office of the Director of National Intelligence’s Civil Liberties Protection Officer  (CLPO)</Betreff>
    <Referenz>EDÖB-D-0FDA3401/38</Referenz>
    <Geschaeftstitel>2024 CH-US DPF</Geschaeftstitel>
    <Geschaeftsnummer>232.0432</Geschaeftsnummer>
  </Geschaeftsdetails>
  <Klassifizierung/>
  <Sprache>en</Sprache>
  <CDBund>
    <Wappenfarbe>Rot</Wappenfarbe>
    <HierarchiestufenAndrucken>12</HierarchiestufenAndrucken>
    <WappenAufFolgeseiten>Ja</WappenAufFolgeseiten>
  </CDBund>
</Dok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812CA-5762-4F91-8D9E-617055C4B4E3}">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8F375E3E-EA16-4018-9970-BEA71416D6F0}">
  <ds:schemaRefs>
    <ds:schemaRef ds:uri="http://www.vlm.admin.ch/xmlns/Standard/1"/>
  </ds:schemaRefs>
</ds:datastoreItem>
</file>

<file path=customXml/itemProps3.xml><?xml version="1.0" encoding="utf-8"?>
<ds:datastoreItem xmlns:ds="http://schemas.openxmlformats.org/officeDocument/2006/customXml" ds:itemID="{8244FE74-54D7-4350-891A-FED7C1F79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1077</Words>
  <Characters>6792</Characters>
  <Application>Microsoft Office Word</Application>
  <DocSecurity>0</DocSecurity>
  <Lines>56</Lines>
  <Paragraphs>15</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2024-10-25T12:58:00Z</dcterms:created>
  <dcterms:modified xsi:type="dcterms:W3CDTF">2024-10-25T12:59:00Z</dcterms:modified>
</cp:coreProperties>
</file>